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3FAADA8" w14:textId="702D9FE5" w:rsidR="00FC6DF8" w:rsidRDefault="00C92DA8" w:rsidP="004F64AE">
      <w:pPr>
        <w:jc w:val="center"/>
        <w:rPr>
          <w:b/>
          <w:sz w:val="44"/>
          <w:szCs w:val="44"/>
        </w:rPr>
      </w:pPr>
      <w:r>
        <w:rPr>
          <w:b/>
          <w:noProof/>
          <w:sz w:val="44"/>
          <w:szCs w:val="44"/>
          <w:lang w:eastAsia="is-IS"/>
        </w:rPr>
        <w:drawing>
          <wp:anchor distT="0" distB="0" distL="114300" distR="114300" simplePos="0" relativeHeight="251659264" behindDoc="1" locked="0" layoutInCell="1" allowOverlap="1" wp14:anchorId="764267A7" wp14:editId="7C4C1837">
            <wp:simplePos x="0" y="0"/>
            <wp:positionH relativeFrom="column">
              <wp:posOffset>-191770</wp:posOffset>
            </wp:positionH>
            <wp:positionV relativeFrom="paragraph">
              <wp:posOffset>303530</wp:posOffset>
            </wp:positionV>
            <wp:extent cx="1471930" cy="467995"/>
            <wp:effectExtent l="0" t="0" r="0" b="0"/>
            <wp:wrapTight wrapText="bothSides">
              <wp:wrapPolygon edited="0">
                <wp:start x="0" y="0"/>
                <wp:lineTo x="0" y="21102"/>
                <wp:lineTo x="21246" y="21102"/>
                <wp:lineTo x="21246" y="0"/>
                <wp:lineTo x="0" y="0"/>
              </wp:wrapPolygon>
            </wp:wrapTight>
            <wp:docPr id="6" name="Mynd 6" descr="logo SFS_lag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SFS_laga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471930" cy="467995"/>
                    </a:xfrm>
                    <a:prstGeom prst="rect">
                      <a:avLst/>
                    </a:prstGeom>
                    <a:noFill/>
                    <a:ln>
                      <a:noFill/>
                    </a:ln>
                  </pic:spPr>
                </pic:pic>
              </a:graphicData>
            </a:graphic>
            <wp14:sizeRelH relativeFrom="page">
              <wp14:pctWidth>0</wp14:pctWidth>
            </wp14:sizeRelH>
            <wp14:sizeRelV relativeFrom="page">
              <wp14:pctHeight>0</wp14:pctHeight>
            </wp14:sizeRelV>
          </wp:anchor>
        </w:drawing>
      </w:r>
      <w:r w:rsidR="00BE78AC">
        <w:rPr>
          <w:noProof/>
          <w:color w:val="1F497D"/>
          <w:sz w:val="28"/>
          <w:szCs w:val="28"/>
          <w:lang w:eastAsia="is-IS"/>
        </w:rPr>
        <w:drawing>
          <wp:anchor distT="0" distB="0" distL="114300" distR="114300" simplePos="0" relativeHeight="251658240" behindDoc="0" locked="0" layoutInCell="1" allowOverlap="1" wp14:anchorId="4BEC08EB" wp14:editId="34836929">
            <wp:simplePos x="0" y="0"/>
            <wp:positionH relativeFrom="margin">
              <wp:posOffset>4305056</wp:posOffset>
            </wp:positionH>
            <wp:positionV relativeFrom="margin">
              <wp:posOffset>146832</wp:posOffset>
            </wp:positionV>
            <wp:extent cx="1638300" cy="650875"/>
            <wp:effectExtent l="0" t="0" r="0" b="0"/>
            <wp:wrapSquare wrapText="bothSides"/>
            <wp:docPr id="1" name="Mynd 1" descr="cid:dc7afffd-d583-4e74-b560-25700966ff36@rvk.bo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dc7afffd-d583-4e74-b560-25700966ff36@rvk.borg"/>
                    <pic:cNvPicPr>
                      <a:picLocks noChangeAspect="1" noChangeArrowheads="1"/>
                    </pic:cNvPicPr>
                  </pic:nvPicPr>
                  <pic:blipFill>
                    <a:blip r:embed="rId9" r:link="rId10" cstate="print">
                      <a:extLst>
                        <a:ext uri="{28A0092B-C50C-407E-A947-70E740481C1C}">
                          <a14:useLocalDpi xmlns:a14="http://schemas.microsoft.com/office/drawing/2010/main" val="0"/>
                        </a:ext>
                      </a:extLst>
                    </a:blip>
                    <a:srcRect/>
                    <a:stretch>
                      <a:fillRect/>
                    </a:stretch>
                  </pic:blipFill>
                  <pic:spPr bwMode="auto">
                    <a:xfrm>
                      <a:off x="0" y="0"/>
                      <a:ext cx="1638300" cy="6508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2E4C07A" w14:textId="77777777" w:rsidR="00FC6DF8" w:rsidRDefault="00FC6DF8" w:rsidP="004F64AE">
      <w:pPr>
        <w:jc w:val="center"/>
        <w:rPr>
          <w:b/>
          <w:sz w:val="44"/>
          <w:szCs w:val="44"/>
        </w:rPr>
      </w:pPr>
    </w:p>
    <w:p w14:paraId="5CB8D5DF" w14:textId="3397C7B3" w:rsidR="004F64AE" w:rsidRPr="00BE78AC" w:rsidRDefault="00BE78AC" w:rsidP="004F64AE">
      <w:pPr>
        <w:jc w:val="center"/>
        <w:rPr>
          <w:b/>
          <w:sz w:val="52"/>
          <w:szCs w:val="52"/>
        </w:rPr>
      </w:pPr>
      <w:r w:rsidRPr="00BE78AC">
        <w:rPr>
          <w:b/>
          <w:sz w:val="52"/>
          <w:szCs w:val="52"/>
        </w:rPr>
        <w:t>Barnaheimilið Ós</w:t>
      </w:r>
    </w:p>
    <w:p w14:paraId="39F1A5C7" w14:textId="12350EED" w:rsidR="004F64AE" w:rsidRDefault="00B14AF9" w:rsidP="004F64AE">
      <w:pPr>
        <w:jc w:val="center"/>
        <w:rPr>
          <w:b/>
          <w:sz w:val="36"/>
          <w:szCs w:val="36"/>
        </w:rPr>
      </w:pPr>
      <w:r>
        <w:rPr>
          <w:b/>
          <w:sz w:val="36"/>
          <w:szCs w:val="36"/>
        </w:rPr>
        <w:t>202</w:t>
      </w:r>
      <w:r w:rsidR="00E535FF">
        <w:rPr>
          <w:b/>
          <w:sz w:val="36"/>
          <w:szCs w:val="36"/>
        </w:rPr>
        <w:t>3</w:t>
      </w:r>
      <w:r>
        <w:rPr>
          <w:b/>
          <w:sz w:val="36"/>
          <w:szCs w:val="36"/>
        </w:rPr>
        <w:t xml:space="preserve"> – 202</w:t>
      </w:r>
      <w:r w:rsidR="00E535FF">
        <w:rPr>
          <w:b/>
          <w:sz w:val="36"/>
          <w:szCs w:val="36"/>
        </w:rPr>
        <w:t>4</w:t>
      </w:r>
    </w:p>
    <w:p w14:paraId="04D80FCC" w14:textId="77777777" w:rsidR="00BE78AC" w:rsidRPr="00BE78AC" w:rsidRDefault="00BE78AC" w:rsidP="004F64AE">
      <w:pPr>
        <w:jc w:val="center"/>
        <w:rPr>
          <w:b/>
          <w:sz w:val="28"/>
          <w:szCs w:val="28"/>
        </w:rPr>
      </w:pPr>
    </w:p>
    <w:p w14:paraId="06718E00" w14:textId="4EA77E4F" w:rsidR="004F64AE" w:rsidRPr="00FD05D2" w:rsidRDefault="00BE78AC" w:rsidP="004F64AE">
      <w:pPr>
        <w:jc w:val="center"/>
        <w:rPr>
          <w:b/>
          <w:sz w:val="36"/>
          <w:szCs w:val="36"/>
        </w:rPr>
      </w:pPr>
      <w:r>
        <w:rPr>
          <w:noProof/>
        </w:rPr>
        <w:drawing>
          <wp:inline distT="0" distB="0" distL="0" distR="0" wp14:anchorId="0AA58527" wp14:editId="1DAA46FC">
            <wp:extent cx="4417255" cy="3312941"/>
            <wp:effectExtent l="171450" t="171450" r="173990" b="173355"/>
            <wp:docPr id="1033244852" name="Mynd 1" descr="Mynd sem inniheldur texti, teikning, umslag, br�fsefni&#10;&#10;Lýsing sjálfkrafa búin t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244852" name="Mynd 1" descr="Mynd sem inniheldur texti, teikning, umslag, br�fsefni&#10;&#10;Lýsing sjálfkrafa búin til"/>
                    <pic:cNvPicPr/>
                  </pic:nvPicPr>
                  <pic:blipFill>
                    <a:blip r:embed="rId11"/>
                    <a:stretch>
                      <a:fillRect/>
                    </a:stretch>
                  </pic:blipFill>
                  <pic:spPr>
                    <a:xfrm>
                      <a:off x="0" y="0"/>
                      <a:ext cx="4427446" cy="332058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68D2D886" w14:textId="77777777" w:rsidR="00BE78AC" w:rsidRPr="00BE78AC" w:rsidRDefault="00BE78AC" w:rsidP="00BE78AC">
      <w:pPr>
        <w:rPr>
          <w:i/>
          <w:sz w:val="28"/>
          <w:szCs w:val="28"/>
        </w:rPr>
      </w:pPr>
    </w:p>
    <w:p w14:paraId="050FC88C" w14:textId="77777777" w:rsidR="004F64AE" w:rsidRPr="00FD05D2" w:rsidRDefault="00EB7EBB" w:rsidP="004F64AE">
      <w:pPr>
        <w:pStyle w:val="Enginbil"/>
        <w:jc w:val="center"/>
        <w:rPr>
          <w:b/>
          <w:sz w:val="28"/>
          <w:szCs w:val="28"/>
        </w:rPr>
      </w:pPr>
      <w:r>
        <w:rPr>
          <w:b/>
          <w:sz w:val="28"/>
          <w:szCs w:val="28"/>
        </w:rPr>
        <w:t>Framtíðarsýn</w:t>
      </w:r>
      <w:r w:rsidR="004F64AE" w:rsidRPr="00FD05D2">
        <w:rPr>
          <w:b/>
          <w:sz w:val="28"/>
          <w:szCs w:val="28"/>
        </w:rPr>
        <w:t xml:space="preserve"> skóla og frístundasviðs:</w:t>
      </w:r>
    </w:p>
    <w:p w14:paraId="498D452D" w14:textId="77777777" w:rsidR="004F64AE" w:rsidRPr="00FD05D2" w:rsidRDefault="004F64AE" w:rsidP="004F64AE">
      <w:pPr>
        <w:pStyle w:val="Enginbil"/>
        <w:rPr>
          <w:b/>
          <w:sz w:val="24"/>
          <w:szCs w:val="24"/>
        </w:rPr>
      </w:pPr>
    </w:p>
    <w:p w14:paraId="4BA3B087" w14:textId="77777777" w:rsidR="004F64AE" w:rsidRPr="00FD05D2" w:rsidRDefault="00EB7EBB" w:rsidP="004F64AE">
      <w:pPr>
        <w:autoSpaceDE w:val="0"/>
        <w:autoSpaceDN w:val="0"/>
        <w:adjustRightInd w:val="0"/>
        <w:spacing w:after="0" w:line="240" w:lineRule="auto"/>
        <w:jc w:val="center"/>
        <w:rPr>
          <w:rFonts w:cs="Calibri"/>
          <w:sz w:val="24"/>
          <w:szCs w:val="24"/>
        </w:rPr>
      </w:pPr>
      <w:r>
        <w:rPr>
          <w:rFonts w:cs="Calibri"/>
          <w:bCs/>
          <w:sz w:val="24"/>
          <w:szCs w:val="24"/>
          <w:lang w:eastAsia="is-IS"/>
        </w:rPr>
        <w:t>Í kraftmiklu skóla- og frístundastarfi öðlast börn og unglingar menntun og reynslu til að láta drauma sína rætast og hafa jákvæð áhrif á umhverfi og samfélag.</w:t>
      </w:r>
    </w:p>
    <w:p w14:paraId="61B81B6F" w14:textId="77777777" w:rsidR="004F64AE" w:rsidRPr="00FD05D2" w:rsidRDefault="004F64AE" w:rsidP="004F64AE">
      <w:pPr>
        <w:pStyle w:val="Enginbil"/>
        <w:jc w:val="center"/>
        <w:rPr>
          <w:b/>
          <w:szCs w:val="28"/>
        </w:rPr>
      </w:pPr>
    </w:p>
    <w:p w14:paraId="6F015CD8" w14:textId="77777777" w:rsidR="004F64AE" w:rsidRPr="00FD05D2" w:rsidRDefault="004F64AE" w:rsidP="00EB7EBB">
      <w:pPr>
        <w:pStyle w:val="Enginbil"/>
        <w:spacing w:line="360" w:lineRule="auto"/>
        <w:rPr>
          <w:b/>
          <w:sz w:val="28"/>
          <w:szCs w:val="28"/>
        </w:rPr>
      </w:pPr>
    </w:p>
    <w:p w14:paraId="2253BD69" w14:textId="77777777" w:rsidR="007217D8" w:rsidRDefault="007217D8">
      <w:pPr>
        <w:spacing w:line="276" w:lineRule="auto"/>
      </w:pPr>
      <w:r>
        <w:br w:type="page"/>
      </w:r>
    </w:p>
    <w:p w14:paraId="22397676" w14:textId="77777777" w:rsidR="00BE78AC" w:rsidRDefault="00BE78AC">
      <w:pPr>
        <w:spacing w:line="276" w:lineRule="auto"/>
      </w:pPr>
    </w:p>
    <w:bookmarkStart w:id="0" w:name="_Toc498434669" w:displacedByCustomXml="next"/>
    <w:sdt>
      <w:sdtPr>
        <w:rPr>
          <w:rFonts w:ascii="Calibri" w:eastAsia="Calibri" w:hAnsi="Calibri" w:cs="Times New Roman"/>
          <w:b w:val="0"/>
          <w:bCs w:val="0"/>
          <w:color w:val="auto"/>
          <w:sz w:val="22"/>
          <w:szCs w:val="22"/>
          <w:lang w:eastAsia="en-US"/>
        </w:rPr>
        <w:id w:val="-1639100180"/>
        <w:docPartObj>
          <w:docPartGallery w:val="Table of Contents"/>
          <w:docPartUnique/>
        </w:docPartObj>
      </w:sdtPr>
      <w:sdtEndPr>
        <w:rPr>
          <w:noProof/>
        </w:rPr>
      </w:sdtEndPr>
      <w:sdtContent>
        <w:p w14:paraId="01963133" w14:textId="77777777" w:rsidR="00FE5FE6" w:rsidRDefault="00FE5FE6" w:rsidP="00BE2B80">
          <w:pPr>
            <w:pStyle w:val="Fyrirsgnefnisyfirlits"/>
            <w:numPr>
              <w:ilvl w:val="0"/>
              <w:numId w:val="0"/>
            </w:numPr>
          </w:pPr>
          <w:r>
            <w:t>Efnisyfirlit</w:t>
          </w:r>
        </w:p>
        <w:p w14:paraId="5489AC04" w14:textId="432EDAB1" w:rsidR="00872A20" w:rsidRDefault="00FE5FE6">
          <w:pPr>
            <w:pStyle w:val="Efnisyfirlit1"/>
            <w:tabs>
              <w:tab w:val="left" w:pos="440"/>
              <w:tab w:val="right" w:leader="dot" w:pos="9062"/>
            </w:tabs>
            <w:rPr>
              <w:noProof/>
              <w:kern w:val="2"/>
              <w14:ligatures w14:val="standardContextual"/>
            </w:rPr>
          </w:pPr>
          <w:r>
            <w:fldChar w:fldCharType="begin"/>
          </w:r>
          <w:r>
            <w:instrText xml:space="preserve"> TOC \o "1-3" \h \z \u </w:instrText>
          </w:r>
          <w:r>
            <w:fldChar w:fldCharType="separate"/>
          </w:r>
          <w:hyperlink w:anchor="_Toc148614666" w:history="1">
            <w:r w:rsidR="00872A20" w:rsidRPr="00062C45">
              <w:rPr>
                <w:rStyle w:val="Tengill"/>
                <w:noProof/>
              </w:rPr>
              <w:t>1</w:t>
            </w:r>
            <w:r w:rsidR="00872A20">
              <w:rPr>
                <w:noProof/>
                <w:kern w:val="2"/>
                <w14:ligatures w14:val="standardContextual"/>
              </w:rPr>
              <w:tab/>
            </w:r>
            <w:r w:rsidR="00872A20" w:rsidRPr="00062C45">
              <w:rPr>
                <w:rStyle w:val="Tengill"/>
                <w:noProof/>
              </w:rPr>
              <w:t>Einkunnarorð og hornsteinar Leiðarljós Óss</w:t>
            </w:r>
            <w:r w:rsidR="00872A20">
              <w:rPr>
                <w:noProof/>
                <w:webHidden/>
              </w:rPr>
              <w:tab/>
            </w:r>
            <w:r w:rsidR="00872A20">
              <w:rPr>
                <w:noProof/>
                <w:webHidden/>
              </w:rPr>
              <w:fldChar w:fldCharType="begin"/>
            </w:r>
            <w:r w:rsidR="00872A20">
              <w:rPr>
                <w:noProof/>
                <w:webHidden/>
              </w:rPr>
              <w:instrText xml:space="preserve"> PAGEREF _Toc148614666 \h </w:instrText>
            </w:r>
            <w:r w:rsidR="00872A20">
              <w:rPr>
                <w:noProof/>
                <w:webHidden/>
              </w:rPr>
            </w:r>
            <w:r w:rsidR="00872A20">
              <w:rPr>
                <w:noProof/>
                <w:webHidden/>
              </w:rPr>
              <w:fldChar w:fldCharType="separate"/>
            </w:r>
            <w:r w:rsidR="006E1AAE">
              <w:rPr>
                <w:noProof/>
                <w:webHidden/>
              </w:rPr>
              <w:t>3</w:t>
            </w:r>
            <w:r w:rsidR="00872A20">
              <w:rPr>
                <w:noProof/>
                <w:webHidden/>
              </w:rPr>
              <w:fldChar w:fldCharType="end"/>
            </w:r>
          </w:hyperlink>
        </w:p>
        <w:p w14:paraId="4098F24A" w14:textId="3FE52AE9" w:rsidR="00872A20" w:rsidRDefault="00000000">
          <w:pPr>
            <w:pStyle w:val="Efnisyfirlit2"/>
            <w:tabs>
              <w:tab w:val="left" w:pos="880"/>
              <w:tab w:val="right" w:leader="dot" w:pos="9062"/>
            </w:tabs>
            <w:rPr>
              <w:noProof/>
              <w:kern w:val="2"/>
              <w14:ligatures w14:val="standardContextual"/>
            </w:rPr>
          </w:pPr>
          <w:hyperlink w:anchor="_Toc148614667" w:history="1">
            <w:r w:rsidR="00872A20" w:rsidRPr="00062C45">
              <w:rPr>
                <w:rStyle w:val="Tengill"/>
                <w:noProof/>
              </w:rPr>
              <w:t>1.1</w:t>
            </w:r>
            <w:r w:rsidR="00872A20">
              <w:rPr>
                <w:noProof/>
                <w:kern w:val="2"/>
                <w14:ligatures w14:val="standardContextual"/>
              </w:rPr>
              <w:tab/>
            </w:r>
            <w:r w:rsidR="00872A20" w:rsidRPr="00062C45">
              <w:rPr>
                <w:rStyle w:val="Tengill"/>
                <w:noProof/>
              </w:rPr>
              <w:t>Einkunnarorð</w:t>
            </w:r>
            <w:r w:rsidR="00872A20">
              <w:rPr>
                <w:noProof/>
                <w:webHidden/>
              </w:rPr>
              <w:tab/>
            </w:r>
            <w:r w:rsidR="00872A20">
              <w:rPr>
                <w:noProof/>
                <w:webHidden/>
              </w:rPr>
              <w:fldChar w:fldCharType="begin"/>
            </w:r>
            <w:r w:rsidR="00872A20">
              <w:rPr>
                <w:noProof/>
                <w:webHidden/>
              </w:rPr>
              <w:instrText xml:space="preserve"> PAGEREF _Toc148614667 \h </w:instrText>
            </w:r>
            <w:r w:rsidR="00872A20">
              <w:rPr>
                <w:noProof/>
                <w:webHidden/>
              </w:rPr>
            </w:r>
            <w:r w:rsidR="00872A20">
              <w:rPr>
                <w:noProof/>
                <w:webHidden/>
              </w:rPr>
              <w:fldChar w:fldCharType="separate"/>
            </w:r>
            <w:r w:rsidR="006E1AAE">
              <w:rPr>
                <w:noProof/>
                <w:webHidden/>
              </w:rPr>
              <w:t>3</w:t>
            </w:r>
            <w:r w:rsidR="00872A20">
              <w:rPr>
                <w:noProof/>
                <w:webHidden/>
              </w:rPr>
              <w:fldChar w:fldCharType="end"/>
            </w:r>
          </w:hyperlink>
        </w:p>
        <w:p w14:paraId="4693DCBF" w14:textId="4519C25B" w:rsidR="00872A20" w:rsidRDefault="00000000">
          <w:pPr>
            <w:pStyle w:val="Efnisyfirlit2"/>
            <w:tabs>
              <w:tab w:val="left" w:pos="880"/>
              <w:tab w:val="right" w:leader="dot" w:pos="9062"/>
            </w:tabs>
            <w:rPr>
              <w:noProof/>
              <w:kern w:val="2"/>
              <w14:ligatures w14:val="standardContextual"/>
            </w:rPr>
          </w:pPr>
          <w:hyperlink w:anchor="_Toc148614668" w:history="1">
            <w:r w:rsidR="00872A20" w:rsidRPr="00062C45">
              <w:rPr>
                <w:rStyle w:val="Tengill"/>
                <w:rFonts w:eastAsia="Times New Roman"/>
                <w:noProof/>
              </w:rPr>
              <w:t>1.2</w:t>
            </w:r>
            <w:r w:rsidR="00872A20">
              <w:rPr>
                <w:noProof/>
                <w:kern w:val="2"/>
                <w14:ligatures w14:val="standardContextual"/>
              </w:rPr>
              <w:tab/>
            </w:r>
            <w:r w:rsidR="00872A20" w:rsidRPr="00062C45">
              <w:rPr>
                <w:rStyle w:val="Tengill"/>
                <w:rFonts w:eastAsia="Times New Roman"/>
                <w:noProof/>
              </w:rPr>
              <w:t>Hornsteinar</w:t>
            </w:r>
            <w:r w:rsidR="00872A20">
              <w:rPr>
                <w:noProof/>
                <w:webHidden/>
              </w:rPr>
              <w:tab/>
            </w:r>
            <w:r w:rsidR="00872A20">
              <w:rPr>
                <w:noProof/>
                <w:webHidden/>
              </w:rPr>
              <w:fldChar w:fldCharType="begin"/>
            </w:r>
            <w:r w:rsidR="00872A20">
              <w:rPr>
                <w:noProof/>
                <w:webHidden/>
              </w:rPr>
              <w:instrText xml:space="preserve"> PAGEREF _Toc148614668 \h </w:instrText>
            </w:r>
            <w:r w:rsidR="00872A20">
              <w:rPr>
                <w:noProof/>
                <w:webHidden/>
              </w:rPr>
            </w:r>
            <w:r w:rsidR="00872A20">
              <w:rPr>
                <w:noProof/>
                <w:webHidden/>
              </w:rPr>
              <w:fldChar w:fldCharType="separate"/>
            </w:r>
            <w:r w:rsidR="006E1AAE">
              <w:rPr>
                <w:noProof/>
                <w:webHidden/>
              </w:rPr>
              <w:t>3</w:t>
            </w:r>
            <w:r w:rsidR="00872A20">
              <w:rPr>
                <w:noProof/>
                <w:webHidden/>
              </w:rPr>
              <w:fldChar w:fldCharType="end"/>
            </w:r>
          </w:hyperlink>
        </w:p>
        <w:p w14:paraId="31885963" w14:textId="6422B8D0" w:rsidR="00872A20" w:rsidRDefault="00000000">
          <w:pPr>
            <w:pStyle w:val="Efnisyfirlit1"/>
            <w:tabs>
              <w:tab w:val="left" w:pos="440"/>
              <w:tab w:val="right" w:leader="dot" w:pos="9062"/>
            </w:tabs>
            <w:rPr>
              <w:noProof/>
              <w:kern w:val="2"/>
              <w14:ligatures w14:val="standardContextual"/>
            </w:rPr>
          </w:pPr>
          <w:hyperlink w:anchor="_Toc148614669" w:history="1">
            <w:r w:rsidR="00872A20" w:rsidRPr="00062C45">
              <w:rPr>
                <w:rStyle w:val="Tengill"/>
                <w:noProof/>
              </w:rPr>
              <w:t>2</w:t>
            </w:r>
            <w:r w:rsidR="00872A20">
              <w:rPr>
                <w:noProof/>
                <w:kern w:val="2"/>
                <w14:ligatures w14:val="standardContextual"/>
              </w:rPr>
              <w:tab/>
            </w:r>
            <w:r w:rsidR="00872A20" w:rsidRPr="00062C45">
              <w:rPr>
                <w:rStyle w:val="Tengill"/>
                <w:noProof/>
              </w:rPr>
              <w:t>Greinargerð leikskólastjóra</w:t>
            </w:r>
            <w:r w:rsidR="00872A20">
              <w:rPr>
                <w:noProof/>
                <w:webHidden/>
              </w:rPr>
              <w:tab/>
            </w:r>
            <w:r w:rsidR="00872A20">
              <w:rPr>
                <w:noProof/>
                <w:webHidden/>
              </w:rPr>
              <w:fldChar w:fldCharType="begin"/>
            </w:r>
            <w:r w:rsidR="00872A20">
              <w:rPr>
                <w:noProof/>
                <w:webHidden/>
              </w:rPr>
              <w:instrText xml:space="preserve"> PAGEREF _Toc148614669 \h </w:instrText>
            </w:r>
            <w:r w:rsidR="00872A20">
              <w:rPr>
                <w:noProof/>
                <w:webHidden/>
              </w:rPr>
            </w:r>
            <w:r w:rsidR="00872A20">
              <w:rPr>
                <w:noProof/>
                <w:webHidden/>
              </w:rPr>
              <w:fldChar w:fldCharType="separate"/>
            </w:r>
            <w:r w:rsidR="006E1AAE">
              <w:rPr>
                <w:noProof/>
                <w:webHidden/>
              </w:rPr>
              <w:t>3</w:t>
            </w:r>
            <w:r w:rsidR="00872A20">
              <w:rPr>
                <w:noProof/>
                <w:webHidden/>
              </w:rPr>
              <w:fldChar w:fldCharType="end"/>
            </w:r>
          </w:hyperlink>
        </w:p>
        <w:p w14:paraId="56DA082D" w14:textId="0F622285" w:rsidR="00872A20" w:rsidRDefault="00000000">
          <w:pPr>
            <w:pStyle w:val="Efnisyfirlit1"/>
            <w:tabs>
              <w:tab w:val="left" w:pos="440"/>
              <w:tab w:val="right" w:leader="dot" w:pos="9062"/>
            </w:tabs>
            <w:rPr>
              <w:noProof/>
              <w:kern w:val="2"/>
              <w14:ligatures w14:val="standardContextual"/>
            </w:rPr>
          </w:pPr>
          <w:hyperlink w:anchor="_Toc148614670" w:history="1">
            <w:r w:rsidR="00872A20" w:rsidRPr="00062C45">
              <w:rPr>
                <w:rStyle w:val="Tengill"/>
                <w:noProof/>
              </w:rPr>
              <w:t>3</w:t>
            </w:r>
            <w:r w:rsidR="00872A20">
              <w:rPr>
                <w:noProof/>
                <w:kern w:val="2"/>
                <w14:ligatures w14:val="standardContextual"/>
              </w:rPr>
              <w:tab/>
            </w:r>
            <w:r w:rsidR="00872A20" w:rsidRPr="00062C45">
              <w:rPr>
                <w:rStyle w:val="Tengill"/>
                <w:noProof/>
              </w:rPr>
              <w:t>Innra mat leikskólans fyrir 2022-2023</w:t>
            </w:r>
            <w:r w:rsidR="00872A20">
              <w:rPr>
                <w:noProof/>
                <w:webHidden/>
              </w:rPr>
              <w:tab/>
            </w:r>
            <w:r w:rsidR="00872A20">
              <w:rPr>
                <w:noProof/>
                <w:webHidden/>
              </w:rPr>
              <w:fldChar w:fldCharType="begin"/>
            </w:r>
            <w:r w:rsidR="00872A20">
              <w:rPr>
                <w:noProof/>
                <w:webHidden/>
              </w:rPr>
              <w:instrText xml:space="preserve"> PAGEREF _Toc148614670 \h </w:instrText>
            </w:r>
            <w:r w:rsidR="00872A20">
              <w:rPr>
                <w:noProof/>
                <w:webHidden/>
              </w:rPr>
            </w:r>
            <w:r w:rsidR="00872A20">
              <w:rPr>
                <w:noProof/>
                <w:webHidden/>
              </w:rPr>
              <w:fldChar w:fldCharType="separate"/>
            </w:r>
            <w:r w:rsidR="006E1AAE">
              <w:rPr>
                <w:noProof/>
                <w:webHidden/>
              </w:rPr>
              <w:t>5</w:t>
            </w:r>
            <w:r w:rsidR="00872A20">
              <w:rPr>
                <w:noProof/>
                <w:webHidden/>
              </w:rPr>
              <w:fldChar w:fldCharType="end"/>
            </w:r>
          </w:hyperlink>
        </w:p>
        <w:p w14:paraId="05787EB1" w14:textId="33BEE4A9" w:rsidR="00872A20" w:rsidRDefault="00000000">
          <w:pPr>
            <w:pStyle w:val="Efnisyfirlit1"/>
            <w:tabs>
              <w:tab w:val="left" w:pos="440"/>
              <w:tab w:val="right" w:leader="dot" w:pos="9062"/>
            </w:tabs>
            <w:rPr>
              <w:noProof/>
              <w:kern w:val="2"/>
              <w14:ligatures w14:val="standardContextual"/>
            </w:rPr>
          </w:pPr>
          <w:hyperlink w:anchor="_Toc148614671" w:history="1">
            <w:r w:rsidR="00872A20" w:rsidRPr="00062C45">
              <w:rPr>
                <w:rStyle w:val="Tengill"/>
                <w:rFonts w:eastAsia="Calibri"/>
                <w:noProof/>
              </w:rPr>
              <w:t>4</w:t>
            </w:r>
            <w:r w:rsidR="00872A20">
              <w:rPr>
                <w:noProof/>
                <w:kern w:val="2"/>
                <w14:ligatures w14:val="standardContextual"/>
              </w:rPr>
              <w:tab/>
            </w:r>
            <w:r w:rsidR="00872A20" w:rsidRPr="00062C45">
              <w:rPr>
                <w:rStyle w:val="Tengill"/>
                <w:noProof/>
              </w:rPr>
              <w:t>Umbótaáætlun leikskólans 2023-2024</w:t>
            </w:r>
            <w:r w:rsidR="00872A20">
              <w:rPr>
                <w:noProof/>
                <w:webHidden/>
              </w:rPr>
              <w:tab/>
            </w:r>
            <w:r w:rsidR="00872A20">
              <w:rPr>
                <w:noProof/>
                <w:webHidden/>
              </w:rPr>
              <w:fldChar w:fldCharType="begin"/>
            </w:r>
            <w:r w:rsidR="00872A20">
              <w:rPr>
                <w:noProof/>
                <w:webHidden/>
              </w:rPr>
              <w:instrText xml:space="preserve"> PAGEREF _Toc148614671 \h </w:instrText>
            </w:r>
            <w:r w:rsidR="00872A20">
              <w:rPr>
                <w:noProof/>
                <w:webHidden/>
              </w:rPr>
            </w:r>
            <w:r w:rsidR="00872A20">
              <w:rPr>
                <w:noProof/>
                <w:webHidden/>
              </w:rPr>
              <w:fldChar w:fldCharType="separate"/>
            </w:r>
            <w:r w:rsidR="006E1AAE">
              <w:rPr>
                <w:noProof/>
                <w:webHidden/>
              </w:rPr>
              <w:t>7</w:t>
            </w:r>
            <w:r w:rsidR="00872A20">
              <w:rPr>
                <w:noProof/>
                <w:webHidden/>
              </w:rPr>
              <w:fldChar w:fldCharType="end"/>
            </w:r>
          </w:hyperlink>
        </w:p>
        <w:p w14:paraId="7AA105B1" w14:textId="4B368ABB" w:rsidR="00872A20" w:rsidRDefault="00000000">
          <w:pPr>
            <w:pStyle w:val="Efnisyfirlit1"/>
            <w:tabs>
              <w:tab w:val="left" w:pos="440"/>
              <w:tab w:val="right" w:leader="dot" w:pos="9062"/>
            </w:tabs>
            <w:rPr>
              <w:noProof/>
              <w:kern w:val="2"/>
              <w14:ligatures w14:val="standardContextual"/>
            </w:rPr>
          </w:pPr>
          <w:hyperlink w:anchor="_Toc148614672" w:history="1">
            <w:r w:rsidR="00872A20" w:rsidRPr="00062C45">
              <w:rPr>
                <w:rStyle w:val="Tengill"/>
                <w:noProof/>
              </w:rPr>
              <w:t>5</w:t>
            </w:r>
            <w:r w:rsidR="00872A20">
              <w:rPr>
                <w:noProof/>
                <w:kern w:val="2"/>
                <w14:ligatures w14:val="standardContextual"/>
              </w:rPr>
              <w:tab/>
            </w:r>
            <w:r w:rsidR="00872A20" w:rsidRPr="00062C45">
              <w:rPr>
                <w:rStyle w:val="Tengill"/>
                <w:noProof/>
              </w:rPr>
              <w:t>Innra mat yngri kjarna, Hreiðurs og Lóukjarna</w:t>
            </w:r>
            <w:r w:rsidR="00872A20">
              <w:rPr>
                <w:noProof/>
                <w:webHidden/>
              </w:rPr>
              <w:tab/>
            </w:r>
            <w:r w:rsidR="00872A20">
              <w:rPr>
                <w:noProof/>
                <w:webHidden/>
              </w:rPr>
              <w:fldChar w:fldCharType="begin"/>
            </w:r>
            <w:r w:rsidR="00872A20">
              <w:rPr>
                <w:noProof/>
                <w:webHidden/>
              </w:rPr>
              <w:instrText xml:space="preserve"> PAGEREF _Toc148614672 \h </w:instrText>
            </w:r>
            <w:r w:rsidR="00872A20">
              <w:rPr>
                <w:noProof/>
                <w:webHidden/>
              </w:rPr>
            </w:r>
            <w:r w:rsidR="00872A20">
              <w:rPr>
                <w:noProof/>
                <w:webHidden/>
              </w:rPr>
              <w:fldChar w:fldCharType="separate"/>
            </w:r>
            <w:r w:rsidR="006E1AAE">
              <w:rPr>
                <w:noProof/>
                <w:webHidden/>
              </w:rPr>
              <w:t>9</w:t>
            </w:r>
            <w:r w:rsidR="00872A20">
              <w:rPr>
                <w:noProof/>
                <w:webHidden/>
              </w:rPr>
              <w:fldChar w:fldCharType="end"/>
            </w:r>
          </w:hyperlink>
        </w:p>
        <w:p w14:paraId="0E645CC0" w14:textId="5289D253" w:rsidR="00872A20" w:rsidRDefault="00000000">
          <w:pPr>
            <w:pStyle w:val="Efnisyfirlit1"/>
            <w:tabs>
              <w:tab w:val="left" w:pos="440"/>
              <w:tab w:val="right" w:leader="dot" w:pos="9062"/>
            </w:tabs>
            <w:rPr>
              <w:noProof/>
              <w:kern w:val="2"/>
              <w14:ligatures w14:val="standardContextual"/>
            </w:rPr>
          </w:pPr>
          <w:hyperlink w:anchor="_Toc148614673" w:history="1">
            <w:r w:rsidR="00872A20" w:rsidRPr="00062C45">
              <w:rPr>
                <w:rStyle w:val="Tengill"/>
                <w:noProof/>
              </w:rPr>
              <w:t>6</w:t>
            </w:r>
            <w:r w:rsidR="00872A20">
              <w:rPr>
                <w:noProof/>
                <w:kern w:val="2"/>
                <w14:ligatures w14:val="standardContextual"/>
              </w:rPr>
              <w:tab/>
            </w:r>
            <w:r w:rsidR="00872A20" w:rsidRPr="00062C45">
              <w:rPr>
                <w:rStyle w:val="Tengill"/>
                <w:noProof/>
              </w:rPr>
              <w:t>Innra mat eldri kjarna Kríukjarna og Krummakjarna</w:t>
            </w:r>
            <w:r w:rsidR="00872A20">
              <w:rPr>
                <w:noProof/>
                <w:webHidden/>
              </w:rPr>
              <w:tab/>
            </w:r>
            <w:r w:rsidR="00872A20">
              <w:rPr>
                <w:noProof/>
                <w:webHidden/>
              </w:rPr>
              <w:fldChar w:fldCharType="begin"/>
            </w:r>
            <w:r w:rsidR="00872A20">
              <w:rPr>
                <w:noProof/>
                <w:webHidden/>
              </w:rPr>
              <w:instrText xml:space="preserve"> PAGEREF _Toc148614673 \h </w:instrText>
            </w:r>
            <w:r w:rsidR="00872A20">
              <w:rPr>
                <w:noProof/>
                <w:webHidden/>
              </w:rPr>
            </w:r>
            <w:r w:rsidR="00872A20">
              <w:rPr>
                <w:noProof/>
                <w:webHidden/>
              </w:rPr>
              <w:fldChar w:fldCharType="separate"/>
            </w:r>
            <w:r w:rsidR="006E1AAE">
              <w:rPr>
                <w:noProof/>
                <w:webHidden/>
              </w:rPr>
              <w:t>9</w:t>
            </w:r>
            <w:r w:rsidR="00872A20">
              <w:rPr>
                <w:noProof/>
                <w:webHidden/>
              </w:rPr>
              <w:fldChar w:fldCharType="end"/>
            </w:r>
          </w:hyperlink>
        </w:p>
        <w:p w14:paraId="3B46F88F" w14:textId="711F0171" w:rsidR="00872A20" w:rsidRDefault="00000000">
          <w:pPr>
            <w:pStyle w:val="Efnisyfirlit1"/>
            <w:tabs>
              <w:tab w:val="left" w:pos="440"/>
              <w:tab w:val="right" w:leader="dot" w:pos="9062"/>
            </w:tabs>
            <w:rPr>
              <w:noProof/>
              <w:kern w:val="2"/>
              <w14:ligatures w14:val="standardContextual"/>
            </w:rPr>
          </w:pPr>
          <w:hyperlink w:anchor="_Toc148614674" w:history="1">
            <w:r w:rsidR="00872A20" w:rsidRPr="00062C45">
              <w:rPr>
                <w:rStyle w:val="Tengill"/>
                <w:noProof/>
              </w:rPr>
              <w:t>7</w:t>
            </w:r>
            <w:r w:rsidR="00872A20">
              <w:rPr>
                <w:noProof/>
                <w:kern w:val="2"/>
                <w14:ligatures w14:val="standardContextual"/>
              </w:rPr>
              <w:tab/>
            </w:r>
            <w:r w:rsidR="00872A20" w:rsidRPr="00062C45">
              <w:rPr>
                <w:rStyle w:val="Tengill"/>
                <w:noProof/>
              </w:rPr>
              <w:t>Innra mat listakennara</w:t>
            </w:r>
            <w:r w:rsidR="00872A20">
              <w:rPr>
                <w:noProof/>
                <w:webHidden/>
              </w:rPr>
              <w:tab/>
            </w:r>
            <w:r w:rsidR="00872A20">
              <w:rPr>
                <w:noProof/>
                <w:webHidden/>
              </w:rPr>
              <w:fldChar w:fldCharType="begin"/>
            </w:r>
            <w:r w:rsidR="00872A20">
              <w:rPr>
                <w:noProof/>
                <w:webHidden/>
              </w:rPr>
              <w:instrText xml:space="preserve"> PAGEREF _Toc148614674 \h </w:instrText>
            </w:r>
            <w:r w:rsidR="00872A20">
              <w:rPr>
                <w:noProof/>
                <w:webHidden/>
              </w:rPr>
            </w:r>
            <w:r w:rsidR="00872A20">
              <w:rPr>
                <w:noProof/>
                <w:webHidden/>
              </w:rPr>
              <w:fldChar w:fldCharType="separate"/>
            </w:r>
            <w:r w:rsidR="006E1AAE">
              <w:rPr>
                <w:noProof/>
                <w:webHidden/>
              </w:rPr>
              <w:t>10</w:t>
            </w:r>
            <w:r w:rsidR="00872A20">
              <w:rPr>
                <w:noProof/>
                <w:webHidden/>
              </w:rPr>
              <w:fldChar w:fldCharType="end"/>
            </w:r>
          </w:hyperlink>
        </w:p>
        <w:p w14:paraId="2CBA5261" w14:textId="5920BB65" w:rsidR="00872A20" w:rsidRDefault="00000000">
          <w:pPr>
            <w:pStyle w:val="Efnisyfirlit1"/>
            <w:tabs>
              <w:tab w:val="left" w:pos="440"/>
              <w:tab w:val="right" w:leader="dot" w:pos="9062"/>
            </w:tabs>
            <w:rPr>
              <w:noProof/>
              <w:kern w:val="2"/>
              <w14:ligatures w14:val="standardContextual"/>
            </w:rPr>
          </w:pPr>
          <w:hyperlink w:anchor="_Toc148614675" w:history="1">
            <w:r w:rsidR="00872A20" w:rsidRPr="00062C45">
              <w:rPr>
                <w:rStyle w:val="Tengill"/>
                <w:noProof/>
              </w:rPr>
              <w:t>8</w:t>
            </w:r>
            <w:r w:rsidR="00872A20">
              <w:rPr>
                <w:noProof/>
                <w:kern w:val="2"/>
                <w14:ligatures w14:val="standardContextual"/>
              </w:rPr>
              <w:tab/>
            </w:r>
            <w:r w:rsidR="00872A20" w:rsidRPr="00062C45">
              <w:rPr>
                <w:rStyle w:val="Tengill"/>
                <w:noProof/>
              </w:rPr>
              <w:t>Innra mat sérkennslu</w:t>
            </w:r>
            <w:r w:rsidR="00872A20">
              <w:rPr>
                <w:noProof/>
                <w:webHidden/>
              </w:rPr>
              <w:tab/>
            </w:r>
            <w:r w:rsidR="00872A20">
              <w:rPr>
                <w:noProof/>
                <w:webHidden/>
              </w:rPr>
              <w:fldChar w:fldCharType="begin"/>
            </w:r>
            <w:r w:rsidR="00872A20">
              <w:rPr>
                <w:noProof/>
                <w:webHidden/>
              </w:rPr>
              <w:instrText xml:space="preserve"> PAGEREF _Toc148614675 \h </w:instrText>
            </w:r>
            <w:r w:rsidR="00872A20">
              <w:rPr>
                <w:noProof/>
                <w:webHidden/>
              </w:rPr>
            </w:r>
            <w:r w:rsidR="00872A20">
              <w:rPr>
                <w:noProof/>
                <w:webHidden/>
              </w:rPr>
              <w:fldChar w:fldCharType="separate"/>
            </w:r>
            <w:r w:rsidR="006E1AAE">
              <w:rPr>
                <w:noProof/>
                <w:webHidden/>
              </w:rPr>
              <w:t>11</w:t>
            </w:r>
            <w:r w:rsidR="00872A20">
              <w:rPr>
                <w:noProof/>
                <w:webHidden/>
              </w:rPr>
              <w:fldChar w:fldCharType="end"/>
            </w:r>
          </w:hyperlink>
        </w:p>
        <w:p w14:paraId="02F71135" w14:textId="4847119E" w:rsidR="00872A20" w:rsidRDefault="00000000">
          <w:pPr>
            <w:pStyle w:val="Efnisyfirlit1"/>
            <w:tabs>
              <w:tab w:val="left" w:pos="440"/>
              <w:tab w:val="right" w:leader="dot" w:pos="9062"/>
            </w:tabs>
            <w:rPr>
              <w:noProof/>
              <w:kern w:val="2"/>
              <w14:ligatures w14:val="standardContextual"/>
            </w:rPr>
          </w:pPr>
          <w:hyperlink w:anchor="_Toc148614676" w:history="1">
            <w:r w:rsidR="00872A20" w:rsidRPr="00062C45">
              <w:rPr>
                <w:rStyle w:val="Tengill"/>
                <w:noProof/>
              </w:rPr>
              <w:t>9</w:t>
            </w:r>
            <w:r w:rsidR="00872A20">
              <w:rPr>
                <w:noProof/>
                <w:kern w:val="2"/>
                <w14:ligatures w14:val="standardContextual"/>
              </w:rPr>
              <w:tab/>
            </w:r>
            <w:r w:rsidR="00872A20" w:rsidRPr="00062C45">
              <w:rPr>
                <w:rStyle w:val="Tengill"/>
                <w:noProof/>
              </w:rPr>
              <w:t>Innra mat – fjöltyngd börn</w:t>
            </w:r>
            <w:r w:rsidR="00872A20">
              <w:rPr>
                <w:noProof/>
                <w:webHidden/>
              </w:rPr>
              <w:tab/>
            </w:r>
            <w:r w:rsidR="00872A20">
              <w:rPr>
                <w:noProof/>
                <w:webHidden/>
              </w:rPr>
              <w:fldChar w:fldCharType="begin"/>
            </w:r>
            <w:r w:rsidR="00872A20">
              <w:rPr>
                <w:noProof/>
                <w:webHidden/>
              </w:rPr>
              <w:instrText xml:space="preserve"> PAGEREF _Toc148614676 \h </w:instrText>
            </w:r>
            <w:r w:rsidR="00872A20">
              <w:rPr>
                <w:noProof/>
                <w:webHidden/>
              </w:rPr>
            </w:r>
            <w:r w:rsidR="00872A20">
              <w:rPr>
                <w:noProof/>
                <w:webHidden/>
              </w:rPr>
              <w:fldChar w:fldCharType="separate"/>
            </w:r>
            <w:r w:rsidR="006E1AAE">
              <w:rPr>
                <w:noProof/>
                <w:webHidden/>
              </w:rPr>
              <w:t>12</w:t>
            </w:r>
            <w:r w:rsidR="00872A20">
              <w:rPr>
                <w:noProof/>
                <w:webHidden/>
              </w:rPr>
              <w:fldChar w:fldCharType="end"/>
            </w:r>
          </w:hyperlink>
        </w:p>
        <w:p w14:paraId="5B5BDA0C" w14:textId="49E3B827" w:rsidR="00872A20" w:rsidRDefault="00000000">
          <w:pPr>
            <w:pStyle w:val="Efnisyfirlit1"/>
            <w:tabs>
              <w:tab w:val="left" w:pos="660"/>
              <w:tab w:val="right" w:leader="dot" w:pos="9062"/>
            </w:tabs>
            <w:rPr>
              <w:noProof/>
              <w:kern w:val="2"/>
              <w14:ligatures w14:val="standardContextual"/>
            </w:rPr>
          </w:pPr>
          <w:hyperlink w:anchor="_Toc148614677" w:history="1">
            <w:r w:rsidR="00872A20" w:rsidRPr="00062C45">
              <w:rPr>
                <w:rStyle w:val="Tengill"/>
                <w:noProof/>
              </w:rPr>
              <w:t>10</w:t>
            </w:r>
            <w:r w:rsidR="00872A20">
              <w:rPr>
                <w:noProof/>
                <w:kern w:val="2"/>
                <w14:ligatures w14:val="standardContextual"/>
              </w:rPr>
              <w:tab/>
            </w:r>
            <w:r w:rsidR="00872A20" w:rsidRPr="00062C45">
              <w:rPr>
                <w:rStyle w:val="Tengill"/>
                <w:noProof/>
              </w:rPr>
              <w:t>Starfsþróunarsamtöl og fræðsla</w:t>
            </w:r>
            <w:r w:rsidR="00872A20">
              <w:rPr>
                <w:noProof/>
                <w:webHidden/>
              </w:rPr>
              <w:tab/>
            </w:r>
            <w:r w:rsidR="00872A20">
              <w:rPr>
                <w:noProof/>
                <w:webHidden/>
              </w:rPr>
              <w:fldChar w:fldCharType="begin"/>
            </w:r>
            <w:r w:rsidR="00872A20">
              <w:rPr>
                <w:noProof/>
                <w:webHidden/>
              </w:rPr>
              <w:instrText xml:space="preserve"> PAGEREF _Toc148614677 \h </w:instrText>
            </w:r>
            <w:r w:rsidR="00872A20">
              <w:rPr>
                <w:noProof/>
                <w:webHidden/>
              </w:rPr>
            </w:r>
            <w:r w:rsidR="00872A20">
              <w:rPr>
                <w:noProof/>
                <w:webHidden/>
              </w:rPr>
              <w:fldChar w:fldCharType="separate"/>
            </w:r>
            <w:r w:rsidR="006E1AAE">
              <w:rPr>
                <w:noProof/>
                <w:webHidden/>
              </w:rPr>
              <w:t>13</w:t>
            </w:r>
            <w:r w:rsidR="00872A20">
              <w:rPr>
                <w:noProof/>
                <w:webHidden/>
              </w:rPr>
              <w:fldChar w:fldCharType="end"/>
            </w:r>
          </w:hyperlink>
        </w:p>
        <w:p w14:paraId="6DC8D640" w14:textId="1F8E7B6E" w:rsidR="00872A20" w:rsidRDefault="00000000">
          <w:pPr>
            <w:pStyle w:val="Efnisyfirlit1"/>
            <w:tabs>
              <w:tab w:val="left" w:pos="660"/>
              <w:tab w:val="right" w:leader="dot" w:pos="9062"/>
            </w:tabs>
            <w:rPr>
              <w:noProof/>
              <w:kern w:val="2"/>
              <w14:ligatures w14:val="standardContextual"/>
            </w:rPr>
          </w:pPr>
          <w:hyperlink w:anchor="_Toc148614678" w:history="1">
            <w:r w:rsidR="00872A20" w:rsidRPr="00062C45">
              <w:rPr>
                <w:rStyle w:val="Tengill"/>
                <w:noProof/>
              </w:rPr>
              <w:t>11</w:t>
            </w:r>
            <w:r w:rsidR="00872A20">
              <w:rPr>
                <w:noProof/>
                <w:kern w:val="2"/>
                <w14:ligatures w14:val="standardContextual"/>
              </w:rPr>
              <w:tab/>
            </w:r>
            <w:r w:rsidR="00872A20" w:rsidRPr="00062C45">
              <w:rPr>
                <w:rStyle w:val="Tengill"/>
                <w:noProof/>
              </w:rPr>
              <w:t>Samstarf leikskóla, grunnskóla og frístundamiðstöðv</w:t>
            </w:r>
            <w:r w:rsidR="00872A20">
              <w:rPr>
                <w:noProof/>
                <w:webHidden/>
              </w:rPr>
              <w:tab/>
            </w:r>
            <w:r w:rsidR="00872A20">
              <w:rPr>
                <w:noProof/>
                <w:webHidden/>
              </w:rPr>
              <w:fldChar w:fldCharType="begin"/>
            </w:r>
            <w:r w:rsidR="00872A20">
              <w:rPr>
                <w:noProof/>
                <w:webHidden/>
              </w:rPr>
              <w:instrText xml:space="preserve"> PAGEREF _Toc148614678 \h </w:instrText>
            </w:r>
            <w:r w:rsidR="00872A20">
              <w:rPr>
                <w:noProof/>
                <w:webHidden/>
              </w:rPr>
            </w:r>
            <w:r w:rsidR="00872A20">
              <w:rPr>
                <w:noProof/>
                <w:webHidden/>
              </w:rPr>
              <w:fldChar w:fldCharType="separate"/>
            </w:r>
            <w:r w:rsidR="006E1AAE">
              <w:rPr>
                <w:noProof/>
                <w:webHidden/>
              </w:rPr>
              <w:t>13</w:t>
            </w:r>
            <w:r w:rsidR="00872A20">
              <w:rPr>
                <w:noProof/>
                <w:webHidden/>
              </w:rPr>
              <w:fldChar w:fldCharType="end"/>
            </w:r>
          </w:hyperlink>
        </w:p>
        <w:p w14:paraId="4CD04890" w14:textId="08E60344" w:rsidR="00872A20" w:rsidRDefault="00000000">
          <w:pPr>
            <w:pStyle w:val="Efnisyfirlit1"/>
            <w:tabs>
              <w:tab w:val="left" w:pos="660"/>
              <w:tab w:val="right" w:leader="dot" w:pos="9062"/>
            </w:tabs>
            <w:rPr>
              <w:noProof/>
              <w:kern w:val="2"/>
              <w14:ligatures w14:val="standardContextual"/>
            </w:rPr>
          </w:pPr>
          <w:hyperlink w:anchor="_Toc148614679" w:history="1">
            <w:r w:rsidR="00872A20" w:rsidRPr="00062C45">
              <w:rPr>
                <w:rStyle w:val="Tengill"/>
                <w:noProof/>
              </w:rPr>
              <w:t>12</w:t>
            </w:r>
            <w:r w:rsidR="00872A20">
              <w:rPr>
                <w:noProof/>
                <w:kern w:val="2"/>
                <w14:ligatures w14:val="standardContextual"/>
              </w:rPr>
              <w:tab/>
            </w:r>
            <w:r w:rsidR="00872A20" w:rsidRPr="00062C45">
              <w:rPr>
                <w:rStyle w:val="Tengill"/>
                <w:noProof/>
              </w:rPr>
              <w:t>Foreldrasamvinna</w:t>
            </w:r>
            <w:r w:rsidR="00872A20">
              <w:rPr>
                <w:noProof/>
                <w:webHidden/>
              </w:rPr>
              <w:tab/>
            </w:r>
            <w:r w:rsidR="00872A20">
              <w:rPr>
                <w:noProof/>
                <w:webHidden/>
              </w:rPr>
              <w:fldChar w:fldCharType="begin"/>
            </w:r>
            <w:r w:rsidR="00872A20">
              <w:rPr>
                <w:noProof/>
                <w:webHidden/>
              </w:rPr>
              <w:instrText xml:space="preserve"> PAGEREF _Toc148614679 \h </w:instrText>
            </w:r>
            <w:r w:rsidR="00872A20">
              <w:rPr>
                <w:noProof/>
                <w:webHidden/>
              </w:rPr>
            </w:r>
            <w:r w:rsidR="00872A20">
              <w:rPr>
                <w:noProof/>
                <w:webHidden/>
              </w:rPr>
              <w:fldChar w:fldCharType="separate"/>
            </w:r>
            <w:r w:rsidR="006E1AAE">
              <w:rPr>
                <w:noProof/>
                <w:webHidden/>
              </w:rPr>
              <w:t>13</w:t>
            </w:r>
            <w:r w:rsidR="00872A20">
              <w:rPr>
                <w:noProof/>
                <w:webHidden/>
              </w:rPr>
              <w:fldChar w:fldCharType="end"/>
            </w:r>
          </w:hyperlink>
        </w:p>
        <w:p w14:paraId="6D7CAB21" w14:textId="61009169" w:rsidR="00872A20" w:rsidRDefault="00000000">
          <w:pPr>
            <w:pStyle w:val="Efnisyfirlit1"/>
            <w:tabs>
              <w:tab w:val="left" w:pos="660"/>
              <w:tab w:val="right" w:leader="dot" w:pos="9062"/>
            </w:tabs>
            <w:rPr>
              <w:noProof/>
              <w:kern w:val="2"/>
              <w14:ligatures w14:val="standardContextual"/>
            </w:rPr>
          </w:pPr>
          <w:hyperlink w:anchor="_Toc148614680" w:history="1">
            <w:r w:rsidR="00872A20" w:rsidRPr="00062C45">
              <w:rPr>
                <w:rStyle w:val="Tengill"/>
                <w:noProof/>
              </w:rPr>
              <w:t>13</w:t>
            </w:r>
            <w:r w:rsidR="00872A20">
              <w:rPr>
                <w:noProof/>
                <w:kern w:val="2"/>
                <w14:ligatures w14:val="standardContextual"/>
              </w:rPr>
              <w:tab/>
            </w:r>
            <w:r w:rsidR="00872A20" w:rsidRPr="00062C45">
              <w:rPr>
                <w:rStyle w:val="Tengill"/>
                <w:noProof/>
              </w:rPr>
              <w:t>Skipulagsdagar</w:t>
            </w:r>
            <w:r w:rsidR="00872A20">
              <w:rPr>
                <w:noProof/>
                <w:webHidden/>
              </w:rPr>
              <w:tab/>
            </w:r>
            <w:r w:rsidR="00872A20">
              <w:rPr>
                <w:noProof/>
                <w:webHidden/>
              </w:rPr>
              <w:fldChar w:fldCharType="begin"/>
            </w:r>
            <w:r w:rsidR="00872A20">
              <w:rPr>
                <w:noProof/>
                <w:webHidden/>
              </w:rPr>
              <w:instrText xml:space="preserve"> PAGEREF _Toc148614680 \h </w:instrText>
            </w:r>
            <w:r w:rsidR="00872A20">
              <w:rPr>
                <w:noProof/>
                <w:webHidden/>
              </w:rPr>
            </w:r>
            <w:r w:rsidR="00872A20">
              <w:rPr>
                <w:noProof/>
                <w:webHidden/>
              </w:rPr>
              <w:fldChar w:fldCharType="separate"/>
            </w:r>
            <w:r w:rsidR="006E1AAE">
              <w:rPr>
                <w:noProof/>
                <w:webHidden/>
              </w:rPr>
              <w:t>13</w:t>
            </w:r>
            <w:r w:rsidR="00872A20">
              <w:rPr>
                <w:noProof/>
                <w:webHidden/>
              </w:rPr>
              <w:fldChar w:fldCharType="end"/>
            </w:r>
          </w:hyperlink>
        </w:p>
        <w:p w14:paraId="62BE03A0" w14:textId="7614D082" w:rsidR="00872A20" w:rsidRDefault="00000000">
          <w:pPr>
            <w:pStyle w:val="Efnisyfirlit1"/>
            <w:tabs>
              <w:tab w:val="left" w:pos="660"/>
              <w:tab w:val="right" w:leader="dot" w:pos="9062"/>
            </w:tabs>
            <w:rPr>
              <w:noProof/>
              <w:kern w:val="2"/>
              <w14:ligatures w14:val="standardContextual"/>
            </w:rPr>
          </w:pPr>
          <w:hyperlink w:anchor="_Toc148614681" w:history="1">
            <w:r w:rsidR="00872A20" w:rsidRPr="00062C45">
              <w:rPr>
                <w:rStyle w:val="Tengill"/>
                <w:noProof/>
              </w:rPr>
              <w:t>14</w:t>
            </w:r>
            <w:r w:rsidR="00872A20">
              <w:rPr>
                <w:noProof/>
                <w:kern w:val="2"/>
                <w14:ligatures w14:val="standardContextual"/>
              </w:rPr>
              <w:tab/>
            </w:r>
            <w:r w:rsidR="00872A20" w:rsidRPr="00062C45">
              <w:rPr>
                <w:rStyle w:val="Tengill"/>
                <w:noProof/>
              </w:rPr>
              <w:t>Fylgiskjöl</w:t>
            </w:r>
            <w:r w:rsidR="00872A20">
              <w:rPr>
                <w:noProof/>
                <w:webHidden/>
              </w:rPr>
              <w:tab/>
            </w:r>
            <w:r w:rsidR="00872A20">
              <w:rPr>
                <w:noProof/>
                <w:webHidden/>
              </w:rPr>
              <w:fldChar w:fldCharType="begin"/>
            </w:r>
            <w:r w:rsidR="00872A20">
              <w:rPr>
                <w:noProof/>
                <w:webHidden/>
              </w:rPr>
              <w:instrText xml:space="preserve"> PAGEREF _Toc148614681 \h </w:instrText>
            </w:r>
            <w:r w:rsidR="00872A20">
              <w:rPr>
                <w:noProof/>
                <w:webHidden/>
              </w:rPr>
            </w:r>
            <w:r w:rsidR="00872A20">
              <w:rPr>
                <w:noProof/>
                <w:webHidden/>
              </w:rPr>
              <w:fldChar w:fldCharType="separate"/>
            </w:r>
            <w:r w:rsidR="006E1AAE">
              <w:rPr>
                <w:noProof/>
                <w:webHidden/>
              </w:rPr>
              <w:t>14</w:t>
            </w:r>
            <w:r w:rsidR="00872A20">
              <w:rPr>
                <w:noProof/>
                <w:webHidden/>
              </w:rPr>
              <w:fldChar w:fldCharType="end"/>
            </w:r>
          </w:hyperlink>
        </w:p>
        <w:p w14:paraId="2E9E0E08" w14:textId="0C6F4893" w:rsidR="00872A20" w:rsidRDefault="00000000">
          <w:pPr>
            <w:pStyle w:val="Efnisyfirlit2"/>
            <w:tabs>
              <w:tab w:val="left" w:pos="880"/>
              <w:tab w:val="right" w:leader="dot" w:pos="9062"/>
            </w:tabs>
            <w:rPr>
              <w:noProof/>
              <w:kern w:val="2"/>
              <w14:ligatures w14:val="standardContextual"/>
            </w:rPr>
          </w:pPr>
          <w:hyperlink w:anchor="_Toc148614682" w:history="1">
            <w:r w:rsidR="00872A20" w:rsidRPr="00062C45">
              <w:rPr>
                <w:rStyle w:val="Tengill"/>
                <w:rFonts w:eastAsia="Times New Roman"/>
                <w:b/>
                <w:noProof/>
              </w:rPr>
              <w:t>14.1</w:t>
            </w:r>
            <w:r w:rsidR="00872A20">
              <w:rPr>
                <w:noProof/>
                <w:kern w:val="2"/>
                <w14:ligatures w14:val="standardContextual"/>
              </w:rPr>
              <w:tab/>
            </w:r>
            <w:r w:rsidR="00872A20" w:rsidRPr="00062C45">
              <w:rPr>
                <w:rStyle w:val="Tengill"/>
                <w:rFonts w:eastAsia="Times New Roman"/>
                <w:b/>
                <w:noProof/>
              </w:rPr>
              <w:t>Fylgiskjal 1 Leikskóladagatal 2023 til 2024</w:t>
            </w:r>
            <w:r w:rsidR="00872A20">
              <w:rPr>
                <w:noProof/>
                <w:webHidden/>
              </w:rPr>
              <w:tab/>
            </w:r>
            <w:r w:rsidR="00872A20">
              <w:rPr>
                <w:noProof/>
                <w:webHidden/>
              </w:rPr>
              <w:fldChar w:fldCharType="begin"/>
            </w:r>
            <w:r w:rsidR="00872A20">
              <w:rPr>
                <w:noProof/>
                <w:webHidden/>
              </w:rPr>
              <w:instrText xml:space="preserve"> PAGEREF _Toc148614682 \h </w:instrText>
            </w:r>
            <w:r w:rsidR="00872A20">
              <w:rPr>
                <w:noProof/>
                <w:webHidden/>
              </w:rPr>
            </w:r>
            <w:r w:rsidR="00872A20">
              <w:rPr>
                <w:noProof/>
                <w:webHidden/>
              </w:rPr>
              <w:fldChar w:fldCharType="separate"/>
            </w:r>
            <w:r w:rsidR="006E1AAE">
              <w:rPr>
                <w:noProof/>
                <w:webHidden/>
              </w:rPr>
              <w:t>14</w:t>
            </w:r>
            <w:r w:rsidR="00872A20">
              <w:rPr>
                <w:noProof/>
                <w:webHidden/>
              </w:rPr>
              <w:fldChar w:fldCharType="end"/>
            </w:r>
          </w:hyperlink>
        </w:p>
        <w:p w14:paraId="008D1AE2" w14:textId="4065D521" w:rsidR="00872A20" w:rsidRDefault="00000000">
          <w:pPr>
            <w:pStyle w:val="Efnisyfirlit2"/>
            <w:tabs>
              <w:tab w:val="left" w:pos="880"/>
              <w:tab w:val="right" w:leader="dot" w:pos="9062"/>
            </w:tabs>
            <w:rPr>
              <w:noProof/>
              <w:kern w:val="2"/>
              <w14:ligatures w14:val="standardContextual"/>
            </w:rPr>
          </w:pPr>
          <w:hyperlink w:anchor="_Toc148614683" w:history="1">
            <w:r w:rsidR="00872A20" w:rsidRPr="00062C45">
              <w:rPr>
                <w:rStyle w:val="Tengill"/>
                <w:b/>
                <w:noProof/>
              </w:rPr>
              <w:t>14.2</w:t>
            </w:r>
            <w:r w:rsidR="00872A20">
              <w:rPr>
                <w:noProof/>
                <w:kern w:val="2"/>
                <w14:ligatures w14:val="standardContextual"/>
              </w:rPr>
              <w:tab/>
            </w:r>
            <w:r w:rsidR="00872A20" w:rsidRPr="00062C45">
              <w:rPr>
                <w:rStyle w:val="Tengill"/>
                <w:b/>
                <w:noProof/>
              </w:rPr>
              <w:t>Fylgiskjal 2</w:t>
            </w:r>
            <w:r w:rsidR="00872A20">
              <w:rPr>
                <w:rStyle w:val="Tengill"/>
                <w:b/>
                <w:noProof/>
              </w:rPr>
              <w:t xml:space="preserve"> Umsögn stjórnar Óss</w:t>
            </w:r>
            <w:r w:rsidR="00872A20">
              <w:rPr>
                <w:noProof/>
                <w:webHidden/>
              </w:rPr>
              <w:tab/>
            </w:r>
            <w:r w:rsidR="00872A20">
              <w:rPr>
                <w:noProof/>
                <w:webHidden/>
              </w:rPr>
              <w:fldChar w:fldCharType="begin"/>
            </w:r>
            <w:r w:rsidR="00872A20">
              <w:rPr>
                <w:noProof/>
                <w:webHidden/>
              </w:rPr>
              <w:instrText xml:space="preserve"> PAGEREF _Toc148614683 \h </w:instrText>
            </w:r>
            <w:r w:rsidR="00872A20">
              <w:rPr>
                <w:noProof/>
                <w:webHidden/>
              </w:rPr>
            </w:r>
            <w:r w:rsidR="00872A20">
              <w:rPr>
                <w:noProof/>
                <w:webHidden/>
              </w:rPr>
              <w:fldChar w:fldCharType="separate"/>
            </w:r>
            <w:r w:rsidR="006E1AAE">
              <w:rPr>
                <w:noProof/>
                <w:webHidden/>
              </w:rPr>
              <w:t>15</w:t>
            </w:r>
            <w:r w:rsidR="00872A20">
              <w:rPr>
                <w:noProof/>
                <w:webHidden/>
              </w:rPr>
              <w:fldChar w:fldCharType="end"/>
            </w:r>
          </w:hyperlink>
        </w:p>
        <w:p w14:paraId="2BE18C5F" w14:textId="404CF8A3" w:rsidR="00FE5FE6" w:rsidRDefault="00FE5FE6">
          <w:r>
            <w:rPr>
              <w:b/>
              <w:bCs/>
              <w:noProof/>
            </w:rPr>
            <w:fldChar w:fldCharType="end"/>
          </w:r>
        </w:p>
      </w:sdtContent>
    </w:sdt>
    <w:p w14:paraId="06D2E0D2" w14:textId="77777777" w:rsidR="004F64AE" w:rsidRDefault="004F64AE">
      <w:pPr>
        <w:rPr>
          <w:rFonts w:eastAsia="Times New Roman"/>
          <w:b/>
          <w:bCs/>
          <w:kern w:val="32"/>
          <w:sz w:val="28"/>
          <w:szCs w:val="32"/>
        </w:rPr>
      </w:pPr>
      <w:r>
        <w:br w:type="page"/>
      </w:r>
    </w:p>
    <w:p w14:paraId="64CB57CC" w14:textId="77777777" w:rsidR="00C76DCA" w:rsidRDefault="00C76DCA" w:rsidP="00C76DCA">
      <w:pPr>
        <w:pStyle w:val="Fyrirsgn1"/>
        <w:rPr>
          <w:sz w:val="22"/>
          <w:szCs w:val="22"/>
        </w:rPr>
      </w:pPr>
      <w:bookmarkStart w:id="1" w:name="_Toc86307242"/>
      <w:bookmarkStart w:id="2" w:name="_Toc120796968"/>
      <w:bookmarkStart w:id="3" w:name="_Toc148614666"/>
      <w:bookmarkEnd w:id="0"/>
      <w:r w:rsidRPr="00076A8A">
        <w:lastRenderedPageBreak/>
        <w:t>Einkunnarorð og hornsteinar</w:t>
      </w:r>
      <w:bookmarkEnd w:id="1"/>
      <w:r>
        <w:br/>
      </w:r>
      <w:r>
        <w:rPr>
          <w:sz w:val="22"/>
          <w:szCs w:val="22"/>
        </w:rPr>
        <w:t>Leiðarljós Óss</w:t>
      </w:r>
      <w:bookmarkEnd w:id="2"/>
      <w:bookmarkEnd w:id="3"/>
    </w:p>
    <w:p w14:paraId="67F41CC0" w14:textId="746E03D5" w:rsidR="00C76DCA" w:rsidRPr="00076A8A" w:rsidRDefault="00C76DCA" w:rsidP="00C76DCA">
      <w:r>
        <w:t>Einkunnar orð okkar lýsa foreldra samstarfinu mjög vel og hornsteinarnir svo faglega starfinu. Einnig endur spegla einkunnarorðin faglega starfið</w:t>
      </w:r>
      <w:r w:rsidR="00811EE2">
        <w:t xml:space="preserve"> því að í gegnum samveru, leik og gleði lærum við á lífið og tilveruna og öðlumst færni lang best.</w:t>
      </w:r>
    </w:p>
    <w:p w14:paraId="1AFFE451" w14:textId="4FE249B2" w:rsidR="00C76DCA" w:rsidRPr="00076A8A" w:rsidRDefault="00C76DCA" w:rsidP="00C76DCA">
      <w:pPr>
        <w:pStyle w:val="Fyrirsgn2"/>
        <w:rPr>
          <w:rFonts w:eastAsiaTheme="minorEastAsia"/>
        </w:rPr>
      </w:pPr>
      <w:bookmarkStart w:id="4" w:name="_Toc148614667"/>
      <w:r w:rsidRPr="00076A8A">
        <w:rPr>
          <w:rFonts w:eastAsiaTheme="minorEastAsia"/>
        </w:rPr>
        <w:t>Einkunnarorð</w:t>
      </w:r>
      <w:bookmarkEnd w:id="4"/>
    </w:p>
    <w:p w14:paraId="65E6C6D9" w14:textId="77777777" w:rsidR="00C76DCA" w:rsidRDefault="00C76DCA" w:rsidP="00C76DCA">
      <w:pPr>
        <w:numPr>
          <w:ilvl w:val="1"/>
          <w:numId w:val="0"/>
        </w:numPr>
        <w:spacing w:after="160"/>
        <w:rPr>
          <w:rFonts w:asciiTheme="minorHAnsi" w:eastAsiaTheme="minorEastAsia" w:hAnsiTheme="minorHAnsi" w:cstheme="minorBidi"/>
          <w:color w:val="5A5A5A" w:themeColor="text1" w:themeTint="A5"/>
          <w:spacing w:val="15"/>
        </w:rPr>
      </w:pPr>
      <w:r w:rsidRPr="00076A8A">
        <w:rPr>
          <w:rFonts w:asciiTheme="minorHAnsi" w:eastAsiaTheme="minorEastAsia" w:hAnsiTheme="minorHAnsi" w:cstheme="minorBidi"/>
          <w:color w:val="5A5A5A" w:themeColor="text1" w:themeTint="A5"/>
          <w:spacing w:val="15"/>
        </w:rPr>
        <w:t>Samvera, leikur og gleði</w:t>
      </w:r>
    </w:p>
    <w:p w14:paraId="61676159" w14:textId="77777777" w:rsidR="00C76DCA" w:rsidRPr="00076A8A" w:rsidRDefault="00C76DCA" w:rsidP="00C76DCA">
      <w:pPr>
        <w:numPr>
          <w:ilvl w:val="1"/>
          <w:numId w:val="0"/>
        </w:numPr>
        <w:spacing w:after="160"/>
        <w:rPr>
          <w:rFonts w:asciiTheme="minorHAnsi" w:eastAsiaTheme="minorEastAsia" w:hAnsiTheme="minorHAnsi" w:cstheme="minorBidi"/>
          <w:color w:val="5A5A5A" w:themeColor="text1" w:themeTint="A5"/>
          <w:spacing w:val="15"/>
        </w:rPr>
      </w:pPr>
    </w:p>
    <w:p w14:paraId="560E9076" w14:textId="77777777" w:rsidR="00C76DCA" w:rsidRPr="00076A8A" w:rsidRDefault="00C76DCA" w:rsidP="00C76DCA">
      <w:pPr>
        <w:pStyle w:val="Fyrirsgn2"/>
        <w:rPr>
          <w:rFonts w:eastAsia="Times New Roman"/>
        </w:rPr>
      </w:pPr>
      <w:bookmarkStart w:id="5" w:name="_Toc55163168"/>
      <w:bookmarkStart w:id="6" w:name="_Toc120796970"/>
      <w:bookmarkStart w:id="7" w:name="_Toc148614668"/>
      <w:r w:rsidRPr="00076A8A">
        <w:rPr>
          <w:rFonts w:eastAsia="Times New Roman"/>
        </w:rPr>
        <w:t>Hornsteinar</w:t>
      </w:r>
      <w:bookmarkEnd w:id="5"/>
      <w:bookmarkEnd w:id="6"/>
      <w:bookmarkEnd w:id="7"/>
    </w:p>
    <w:p w14:paraId="07C8E5BF" w14:textId="77777777" w:rsidR="00C76DCA" w:rsidRPr="00076A8A" w:rsidRDefault="00C76DCA" w:rsidP="00C76DCA">
      <w:pPr>
        <w:numPr>
          <w:ilvl w:val="1"/>
          <w:numId w:val="0"/>
        </w:numPr>
        <w:spacing w:after="160"/>
        <w:rPr>
          <w:rFonts w:asciiTheme="minorHAnsi" w:eastAsiaTheme="minorEastAsia" w:hAnsiTheme="minorHAnsi" w:cstheme="minorBidi"/>
          <w:color w:val="5A5A5A" w:themeColor="text1" w:themeTint="A5"/>
          <w:spacing w:val="15"/>
        </w:rPr>
      </w:pPr>
      <w:r w:rsidRPr="00076A8A">
        <w:rPr>
          <w:rFonts w:asciiTheme="minorHAnsi" w:eastAsiaTheme="minorEastAsia" w:hAnsiTheme="minorHAnsi" w:cstheme="minorBidi"/>
          <w:color w:val="5A5A5A" w:themeColor="text1" w:themeTint="A5"/>
          <w:spacing w:val="15"/>
        </w:rPr>
        <w:t xml:space="preserve">                             Könnun</w:t>
      </w:r>
    </w:p>
    <w:p w14:paraId="412292EC" w14:textId="77777777" w:rsidR="00C76DCA" w:rsidRPr="00076A8A" w:rsidRDefault="00C76DCA" w:rsidP="00C76DCA">
      <w:pPr>
        <w:rPr>
          <w:sz w:val="24"/>
          <w:szCs w:val="24"/>
        </w:rPr>
      </w:pPr>
      <w:r w:rsidRPr="00076A8A">
        <w:rPr>
          <w:noProof/>
          <w:sz w:val="24"/>
          <w:szCs w:val="24"/>
        </w:rPr>
        <w:drawing>
          <wp:anchor distT="0" distB="0" distL="114300" distR="114300" simplePos="0" relativeHeight="251644928" behindDoc="1" locked="0" layoutInCell="1" allowOverlap="1" wp14:anchorId="06F8FA4C" wp14:editId="18A6DCCD">
            <wp:simplePos x="0" y="0"/>
            <wp:positionH relativeFrom="column">
              <wp:posOffset>795655</wp:posOffset>
            </wp:positionH>
            <wp:positionV relativeFrom="paragraph">
              <wp:posOffset>9525</wp:posOffset>
            </wp:positionV>
            <wp:extent cx="1335405" cy="1335405"/>
            <wp:effectExtent l="0" t="0" r="0" b="0"/>
            <wp:wrapTight wrapText="bothSides">
              <wp:wrapPolygon edited="0">
                <wp:start x="9860" y="616"/>
                <wp:lineTo x="8320" y="6163"/>
                <wp:lineTo x="924" y="7703"/>
                <wp:lineTo x="616" y="8011"/>
                <wp:lineTo x="3698" y="11093"/>
                <wp:lineTo x="4930" y="16023"/>
                <wp:lineTo x="3698" y="20645"/>
                <wp:lineTo x="17563" y="20645"/>
                <wp:lineTo x="16331" y="16023"/>
                <wp:lineTo x="17563" y="11093"/>
                <wp:lineTo x="20645" y="8320"/>
                <wp:lineTo x="20029" y="7703"/>
                <wp:lineTo x="12942" y="6163"/>
                <wp:lineTo x="11401" y="616"/>
                <wp:lineTo x="9860" y="616"/>
              </wp:wrapPolygon>
            </wp:wrapTight>
            <wp:docPr id="2" name="Mynd 2" descr="Mynd sem inniheldur svartur&#10;&#10;Lýsing sjálfkrafa búin t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ynd 2" descr="Mynd sem inniheldur svartur&#10;&#10;Lýsing sjálfkrafa búin til"/>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35405" cy="1335405"/>
                    </a:xfrm>
                    <a:prstGeom prst="rect">
                      <a:avLst/>
                    </a:prstGeom>
                    <a:noFill/>
                  </pic:spPr>
                </pic:pic>
              </a:graphicData>
            </a:graphic>
          </wp:anchor>
        </w:drawing>
      </w:r>
    </w:p>
    <w:p w14:paraId="666B4CF6" w14:textId="77777777" w:rsidR="00C76DCA" w:rsidRPr="00076A8A" w:rsidRDefault="00C76DCA" w:rsidP="00C76DCA">
      <w:pPr>
        <w:rPr>
          <w:b/>
          <w:bCs/>
          <w:sz w:val="24"/>
          <w:szCs w:val="24"/>
        </w:rPr>
      </w:pPr>
      <w:r w:rsidRPr="00076A8A">
        <w:rPr>
          <w:rFonts w:eastAsiaTheme="minorEastAsia"/>
          <w:color w:val="5A5A5A" w:themeColor="text1" w:themeTint="A5"/>
          <w:spacing w:val="15"/>
        </w:rPr>
        <w:t>Leikurinn Sköpun</w:t>
      </w:r>
    </w:p>
    <w:p w14:paraId="3D74626B" w14:textId="77777777" w:rsidR="00C76DCA" w:rsidRPr="00076A8A" w:rsidRDefault="00C76DCA" w:rsidP="00C76DCA">
      <w:pPr>
        <w:rPr>
          <w:b/>
          <w:bCs/>
          <w:sz w:val="24"/>
          <w:szCs w:val="24"/>
        </w:rPr>
      </w:pPr>
    </w:p>
    <w:p w14:paraId="34F06FAC" w14:textId="77777777" w:rsidR="00C76DCA" w:rsidRPr="00076A8A" w:rsidRDefault="00C76DCA" w:rsidP="00C76DCA">
      <w:pPr>
        <w:rPr>
          <w:b/>
          <w:bCs/>
          <w:sz w:val="24"/>
          <w:szCs w:val="24"/>
        </w:rPr>
      </w:pPr>
      <w:r w:rsidRPr="00076A8A">
        <w:rPr>
          <w:rFonts w:eastAsiaTheme="minorEastAsia"/>
          <w:color w:val="5A5A5A" w:themeColor="text1" w:themeTint="A5"/>
          <w:spacing w:val="15"/>
        </w:rPr>
        <w:t>Samvinna</w:t>
      </w:r>
      <w:r w:rsidRPr="00076A8A">
        <w:rPr>
          <w:b/>
          <w:bCs/>
          <w:i/>
          <w:iCs/>
          <w:sz w:val="24"/>
          <w:szCs w:val="24"/>
        </w:rPr>
        <w:tab/>
      </w:r>
      <w:r w:rsidRPr="00076A8A">
        <w:rPr>
          <w:rFonts w:eastAsiaTheme="minorEastAsia"/>
          <w:color w:val="5A5A5A" w:themeColor="text1" w:themeTint="A5"/>
          <w:spacing w:val="15"/>
        </w:rPr>
        <w:t>Læsi</w:t>
      </w:r>
    </w:p>
    <w:p w14:paraId="62E062AD" w14:textId="77777777" w:rsidR="00C76DCA" w:rsidRDefault="00C76DCA" w:rsidP="00C76DCA"/>
    <w:p w14:paraId="24E72314" w14:textId="77777777" w:rsidR="00C76DCA" w:rsidRDefault="00C76DCA" w:rsidP="00C76DCA"/>
    <w:p w14:paraId="352A7D20" w14:textId="32EA558A" w:rsidR="0043098D" w:rsidRDefault="00EC11A0" w:rsidP="0043098D">
      <w:pPr>
        <w:pStyle w:val="Fyrirsgn1"/>
      </w:pPr>
      <w:bookmarkStart w:id="8" w:name="_Toc148614669"/>
      <w:r>
        <w:t>G</w:t>
      </w:r>
      <w:r w:rsidR="00504406" w:rsidRPr="00174FEA">
        <w:t>reinargerð leikskólastjóra</w:t>
      </w:r>
      <w:bookmarkEnd w:id="8"/>
      <w:r w:rsidR="00504406" w:rsidRPr="00174FEA">
        <w:t xml:space="preserve"> </w:t>
      </w:r>
    </w:p>
    <w:p w14:paraId="3A0EF7E9" w14:textId="77777777" w:rsidR="0043098D" w:rsidRDefault="0043098D" w:rsidP="00CF13E5">
      <w:pPr>
        <w:spacing w:line="276" w:lineRule="auto"/>
      </w:pPr>
    </w:p>
    <w:p w14:paraId="7E534237" w14:textId="4E4B22FC" w:rsidR="00CF13E5" w:rsidRDefault="00DA3E38" w:rsidP="00CF13E5">
      <w:pPr>
        <w:spacing w:line="276" w:lineRule="auto"/>
      </w:pPr>
      <w:r>
        <w:t xml:space="preserve">Á Ósi er alltaf gaman og gott að vera sama hvað áskoranir og </w:t>
      </w:r>
      <w:r w:rsidR="004F500C">
        <w:t xml:space="preserve">verkefni við eigum við á hverjum tíma fyrir sig. En verkefni </w:t>
      </w:r>
      <w:r w:rsidR="007F70F8">
        <w:t>leikskólaársins 2022 til 2023</w:t>
      </w:r>
      <w:r w:rsidR="004F500C">
        <w:t xml:space="preserve"> voru margvísleg og spennandi. 50 ára afmæli Óss var framundan en það var árið 1973 að framtaksamir foreldrar stofnuðu leikskólann og var það merkilegt innlegg í þeirri jafnréttisbaráttu sem átti sér stað á þeim tíma og var að fara á fullt skrið. Einnig er Ós merkilegt fyrirbæri í íslenskri menntasögu því að hann hefur starfað óslitið síðan í krafti samstöðu og samvinnu foreldra annarsvegar og svo foreldra og starfsfólks leikskólans hins vegar. </w:t>
      </w:r>
      <w:r w:rsidR="00951CD7">
        <w:t xml:space="preserve">Veisla var haldin í júní og sönnuðu foreldrar gildi samvinnunnar með því að setja saman metnaðarfulla og skemmtilega dagskrá og sögusýningu sem að fór yfir sögu skólans frá upphafi. </w:t>
      </w:r>
    </w:p>
    <w:p w14:paraId="393006DA" w14:textId="76A2EC1D" w:rsidR="00951CD7" w:rsidRDefault="00951CD7" w:rsidP="00CF13E5">
      <w:pPr>
        <w:spacing w:line="276" w:lineRule="auto"/>
      </w:pPr>
      <w:r>
        <w:t xml:space="preserve">Ný námskrá var gefin út og afhent leikskólanum </w:t>
      </w:r>
      <w:r w:rsidR="00CD7405">
        <w:t xml:space="preserve">í afmælisveislunni. Leikskólinn hafði verið án gildar námskrár um nokkurt skeið og var því mikil gleði og léttir þegar hún var loksins tilbúin og komin á prent. Þegar Ós flutti á Skerplugötuna var leikskóinn búin að starfa lengi án ákveðinna faglegra áhersla og var því ærið verkefni fyrir höndum. Nýtt starfsfólk, nýtt hús, breyttur foreldrahópur og </w:t>
      </w:r>
      <w:r w:rsidR="00CD7405">
        <w:lastRenderedPageBreak/>
        <w:t>áherslur í leikskólamálum sem hafa verið í gangi síðustu misseri eru undirstaða nýju námskrárinnar. Fljótlega kom í ljós hvað það var sem mátti vík</w:t>
      </w:r>
      <w:r w:rsidR="005C6E69">
        <w:t>j</w:t>
      </w:r>
      <w:r w:rsidR="00CD7405">
        <w:t>a og var strax lögð meiri áhersla á sjálfssprotinn leik barnanna og innihalds ríkar samverustundir. Eftir því sem árin liðu fór  ný stefna að myndast en aðal inntak hennar er að við göngum út frá því að börnin er könnuðir í sínu námi og hafa áhrif á framgang þess með ýmsum hætti hvort sem er í leik, sköpun eða samveru. Við lítum á námskrána sem lifandi plagg og hlökkum til þess að vinna áfram að því verkefni að gera áherslur okkar þéttari og fylgjast með því sem að gerast í þróun leikskólamála í samfélaginu þróa okkar stefnu samhliða því.</w:t>
      </w:r>
    </w:p>
    <w:p w14:paraId="53738F44" w14:textId="6015ACDE" w:rsidR="00580304" w:rsidRDefault="00580304" w:rsidP="00CF13E5">
      <w:pPr>
        <w:spacing w:line="276" w:lineRule="auto"/>
      </w:pPr>
      <w:r>
        <w:t xml:space="preserve">Tekin var ákvörðun um að breyta og opna dagskipulagið meira og stundin milli morgunmats og hádegismats kölluð morgunstund, milli hvíldar og nónhressingar er stundin kölluð millistund og er síðdegisstund eftir nónhressingu fram að því að börnin fara heim. Þetta er tilraun til þess að hvetja starfsfólkið til þess að nýta þessar stundir á skapandi hátt og hugsa út fyrir rammann. Milli stundin er þó hugsuð og tekin frá fyrir sjálfssprotna leikinn en þar eiga börnin sviðið og þegar leikskólinn er komin með fulla þekkingu á sjálfssprottna leiknum er hugsunin sú að færa sig enn meira inn á þetta svið í anda </w:t>
      </w:r>
      <w:r w:rsidRPr="00580304">
        <w:t>Curiosity approach</w:t>
      </w:r>
      <w:r>
        <w:t xml:space="preserve">. </w:t>
      </w:r>
    </w:p>
    <w:p w14:paraId="4FB1CBD9" w14:textId="10B545CE" w:rsidR="00CD7405" w:rsidRDefault="006F68CD" w:rsidP="00CF13E5">
      <w:pPr>
        <w:spacing w:line="276" w:lineRule="auto"/>
      </w:pPr>
      <w:r>
        <w:t>Fyrir sumarfrí í fyrra fengum við inn í Íþróttahúsi Háskóla Íslands og hafa tveir elstu árgangarnir farið einu sinni í viku í hopp og skopp og skipulagða leiki. Þetta finnst börnunum svakalega skemmtilegt og spennandi og fá þau úr þessu mikla hreyfingu en einnig hafa göngutúrarnir þangað mikið gildi.</w:t>
      </w:r>
    </w:p>
    <w:p w14:paraId="213E996A" w14:textId="285AC42B" w:rsidR="000D088A" w:rsidRDefault="000D088A" w:rsidP="00CF13E5">
      <w:pPr>
        <w:spacing w:line="276" w:lineRule="auto"/>
      </w:pPr>
      <w:r>
        <w:t>Við fengum styrk til þess að kaupa Bamba gróðurhús og var það afhent í vor. Gróðurhúsið er kærkomin viðbót við sjálfbærni stefnuna okkar en í grófum dráttum snýst hún um að börnin upplifi það á eign skinni hvernig ræktum og nýting matvæla fer fram. Ásamt gróðurhúsinu þá erum við með lítinn skika þar sem við ræktum kartöflur og kryddjurtagarð þar sem börnin sá fyrir og setja niður kryddjurtir og æt blóm. Þetta starf á eftir að eflast til muna núna þegar við erum komin með gróðurhúsið.</w:t>
      </w:r>
    </w:p>
    <w:p w14:paraId="5B202EE4" w14:textId="0102F899" w:rsidR="00CF13E5" w:rsidRDefault="000D088A" w:rsidP="00CF13E5">
      <w:pPr>
        <w:spacing w:line="276" w:lineRule="auto"/>
      </w:pPr>
      <w:r>
        <w:t>Næsta leikskóla ár verður lögð áframhaldandi áhersla á að styrkja okkur í að styðja við börnin í sjálfssprotna leiknum og könnunaraðferðinni en einnig ætlum við að leggja áherslu á mat og skráningu en það er komið að því að taka þá þætti föstum tökum. Þegar líða tekur á vorið eigum við svo eftir að finna leiðir til þess að efla vettvangsferðir og klára sjálfbærni stefnuna okkar.</w:t>
      </w:r>
    </w:p>
    <w:p w14:paraId="46FAEB2C" w14:textId="7FBBAB28" w:rsidR="00BE78AC" w:rsidRDefault="00BE78AC" w:rsidP="00BE78AC">
      <w:pPr>
        <w:spacing w:line="276" w:lineRule="auto"/>
        <w:jc w:val="center"/>
      </w:pPr>
      <w:r>
        <w:rPr>
          <w:noProof/>
        </w:rPr>
        <w:drawing>
          <wp:inline distT="0" distB="0" distL="0" distR="0" wp14:anchorId="5DA20874" wp14:editId="547E81F8">
            <wp:extent cx="2736166" cy="2052125"/>
            <wp:effectExtent l="0" t="0" r="0" b="0"/>
            <wp:docPr id="1560111249" name="Mynd 1" descr="Mynd sem inniheldur fatna�ur, einstaklingur, utandyra, sm�barn&#10;&#10;Lýsing sjálfkrafa búin t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111249" name="Mynd 1" descr="Mynd sem inniheldur fatna�ur, einstaklingur, utandyra, sm�barn&#10;&#10;Lýsing sjálfkrafa búin til"/>
                    <pic:cNvPicPr/>
                  </pic:nvPicPr>
                  <pic:blipFill>
                    <a:blip r:embed="rId13">
                      <a:extLst>
                        <a:ext uri="{BEBA8EAE-BF5A-486C-A8C5-ECC9F3942E4B}">
                          <a14:imgProps xmlns:a14="http://schemas.microsoft.com/office/drawing/2010/main">
                            <a14:imgLayer r:embed="rId14">
                              <a14:imgEffect>
                                <a14:brightnessContrast bright="40000" contrast="-40000"/>
                              </a14:imgEffect>
                            </a14:imgLayer>
                          </a14:imgProps>
                        </a:ext>
                      </a:extLst>
                    </a:blip>
                    <a:stretch>
                      <a:fillRect/>
                    </a:stretch>
                  </pic:blipFill>
                  <pic:spPr>
                    <a:xfrm>
                      <a:off x="0" y="0"/>
                      <a:ext cx="2764920" cy="2073691"/>
                    </a:xfrm>
                    <a:prstGeom prst="rect">
                      <a:avLst/>
                    </a:prstGeom>
                  </pic:spPr>
                </pic:pic>
              </a:graphicData>
            </a:graphic>
          </wp:inline>
        </w:drawing>
      </w:r>
    </w:p>
    <w:p w14:paraId="6759ABEC" w14:textId="348AAC26" w:rsidR="00472FFB" w:rsidRDefault="00472FFB" w:rsidP="00CF13E5">
      <w:pPr>
        <w:spacing w:line="276" w:lineRule="auto"/>
      </w:pPr>
      <w:r>
        <w:br w:type="page"/>
      </w:r>
    </w:p>
    <w:p w14:paraId="76255EE4" w14:textId="3EA8BF9F" w:rsidR="007F02C1" w:rsidRDefault="00893B52" w:rsidP="00A4517F">
      <w:pPr>
        <w:pStyle w:val="Fyrirsgn1"/>
      </w:pPr>
      <w:bookmarkStart w:id="9" w:name="_Toc148614670"/>
      <w:r>
        <w:lastRenderedPageBreak/>
        <w:t>Innra mat</w:t>
      </w:r>
      <w:r w:rsidR="00B14AF9">
        <w:t xml:space="preserve"> leikskólans fyrir 202</w:t>
      </w:r>
      <w:r w:rsidR="00E535FF">
        <w:t>2</w:t>
      </w:r>
      <w:r w:rsidR="00D37C02">
        <w:t>-202</w:t>
      </w:r>
      <w:r w:rsidR="00E535FF">
        <w:t>3</w:t>
      </w:r>
      <w:bookmarkEnd w:id="9"/>
    </w:p>
    <w:p w14:paraId="12B63FBA" w14:textId="77777777" w:rsidR="00893B52" w:rsidRPr="00CF13E5" w:rsidRDefault="00893B52" w:rsidP="00CF13E5">
      <w:pPr>
        <w:spacing w:after="0"/>
        <w:rPr>
          <w:b/>
          <w:sz w:val="24"/>
          <w:szCs w:val="24"/>
        </w:rPr>
      </w:pPr>
      <w:r w:rsidRPr="00CF13E5">
        <w:rPr>
          <w:b/>
          <w:sz w:val="24"/>
          <w:szCs w:val="24"/>
        </w:rPr>
        <w:t>Innra mat</w:t>
      </w:r>
    </w:p>
    <w:tbl>
      <w:tblPr>
        <w:tblW w:w="8901" w:type="dxa"/>
        <w:tblBorders>
          <w:top w:val="single" w:sz="5" w:space="0" w:color="FFFFFF"/>
          <w:left w:val="single" w:sz="5" w:space="0" w:color="FFFFFF"/>
          <w:bottom w:val="single" w:sz="5" w:space="0" w:color="FFFFFF"/>
          <w:right w:val="single" w:sz="5" w:space="0" w:color="FFFFFF"/>
          <w:insideH w:val="single" w:sz="3" w:space="0" w:color="FFFFFF"/>
          <w:insideV w:val="single" w:sz="3" w:space="0" w:color="FFFFFF"/>
        </w:tblBorders>
        <w:shd w:val="clear" w:color="auto" w:fill="E2EFD9"/>
        <w:tblLayout w:type="fixed"/>
        <w:tblCellMar>
          <w:left w:w="71" w:type="dxa"/>
          <w:right w:w="71" w:type="dxa"/>
        </w:tblCellMar>
        <w:tblLook w:val="04A0" w:firstRow="1" w:lastRow="0" w:firstColumn="1" w:lastColumn="0" w:noHBand="0" w:noVBand="1"/>
      </w:tblPr>
      <w:tblGrid>
        <w:gridCol w:w="2359"/>
        <w:gridCol w:w="1673"/>
        <w:gridCol w:w="2282"/>
        <w:gridCol w:w="2587"/>
      </w:tblGrid>
      <w:tr w:rsidR="00A4517F" w:rsidRPr="00650E53" w14:paraId="375D4DCE" w14:textId="77777777">
        <w:trPr>
          <w:trHeight w:val="1359"/>
        </w:trPr>
        <w:tc>
          <w:tcPr>
            <w:tcW w:w="2359" w:type="dxa"/>
            <w:tcBorders>
              <w:top w:val="single" w:sz="8" w:space="0" w:color="FFFFFF"/>
              <w:left w:val="single" w:sz="8" w:space="0" w:color="FFFFFF"/>
              <w:bottom w:val="single" w:sz="24" w:space="0" w:color="FFFFFF"/>
              <w:right w:val="single" w:sz="8" w:space="0" w:color="FFFFFF"/>
            </w:tcBorders>
            <w:shd w:val="clear" w:color="auto" w:fill="95B3D7" w:themeFill="accent1" w:themeFillTint="99"/>
          </w:tcPr>
          <w:p w14:paraId="74B76F73" w14:textId="77777777" w:rsidR="00A4517F" w:rsidRPr="00650E53" w:rsidRDefault="00A4517F" w:rsidP="00CF13E5">
            <w:pPr>
              <w:spacing w:after="0"/>
              <w:rPr>
                <w:b/>
                <w:bCs/>
              </w:rPr>
            </w:pPr>
            <w:r w:rsidRPr="00650E53">
              <w:rPr>
                <w:b/>
                <w:bCs/>
              </w:rPr>
              <w:t>Hvað var metið?</w:t>
            </w:r>
          </w:p>
        </w:tc>
        <w:tc>
          <w:tcPr>
            <w:tcW w:w="1673" w:type="dxa"/>
            <w:tcBorders>
              <w:top w:val="single" w:sz="8" w:space="0" w:color="FFFFFF"/>
              <w:left w:val="single" w:sz="8" w:space="0" w:color="FFFFFF"/>
              <w:bottom w:val="single" w:sz="24" w:space="0" w:color="FFFFFF"/>
              <w:right w:val="single" w:sz="8" w:space="0" w:color="FFFFFF"/>
            </w:tcBorders>
            <w:shd w:val="clear" w:color="auto" w:fill="95B3D7" w:themeFill="accent1" w:themeFillTint="99"/>
          </w:tcPr>
          <w:p w14:paraId="3C3B876A" w14:textId="77777777" w:rsidR="00A4517F" w:rsidRPr="00650E53" w:rsidRDefault="00A4517F" w:rsidP="00CF13E5">
            <w:pPr>
              <w:spacing w:after="0"/>
              <w:rPr>
                <w:b/>
                <w:bCs/>
              </w:rPr>
            </w:pPr>
            <w:r w:rsidRPr="00650E53">
              <w:rPr>
                <w:b/>
                <w:bCs/>
              </w:rPr>
              <w:t>Hvernig fór matið fram?</w:t>
            </w:r>
          </w:p>
        </w:tc>
        <w:tc>
          <w:tcPr>
            <w:tcW w:w="2282" w:type="dxa"/>
            <w:tcBorders>
              <w:top w:val="single" w:sz="8" w:space="0" w:color="FFFFFF"/>
              <w:left w:val="single" w:sz="8" w:space="0" w:color="FFFFFF"/>
              <w:bottom w:val="single" w:sz="24" w:space="0" w:color="FFFFFF"/>
              <w:right w:val="single" w:sz="8" w:space="0" w:color="FFFFFF"/>
            </w:tcBorders>
            <w:shd w:val="clear" w:color="auto" w:fill="95B3D7" w:themeFill="accent1" w:themeFillTint="99"/>
          </w:tcPr>
          <w:p w14:paraId="52C6B211" w14:textId="77777777" w:rsidR="00A4517F" w:rsidRPr="00650E53" w:rsidRDefault="00A4517F" w:rsidP="00CF13E5">
            <w:pPr>
              <w:spacing w:after="0"/>
              <w:rPr>
                <w:b/>
                <w:bCs/>
              </w:rPr>
            </w:pPr>
            <w:r w:rsidRPr="00650E53">
              <w:rPr>
                <w:b/>
                <w:bCs/>
              </w:rPr>
              <w:t>Hverjir tóku þátt í matinu? (starfsmenn, börn, foreldrar, aðrir)</w:t>
            </w:r>
          </w:p>
        </w:tc>
        <w:tc>
          <w:tcPr>
            <w:tcW w:w="2587" w:type="dxa"/>
            <w:tcBorders>
              <w:top w:val="single" w:sz="8" w:space="0" w:color="FFFFFF"/>
              <w:left w:val="single" w:sz="8" w:space="0" w:color="FFFFFF"/>
              <w:bottom w:val="single" w:sz="24" w:space="0" w:color="FFFFFF"/>
              <w:right w:val="single" w:sz="8" w:space="0" w:color="FFFFFF"/>
            </w:tcBorders>
            <w:shd w:val="clear" w:color="auto" w:fill="95B3D7" w:themeFill="accent1" w:themeFillTint="99"/>
          </w:tcPr>
          <w:p w14:paraId="2BAA17BC" w14:textId="77777777" w:rsidR="00A4517F" w:rsidRPr="00650E53" w:rsidRDefault="00A4517F" w:rsidP="00CF13E5">
            <w:pPr>
              <w:spacing w:after="0"/>
              <w:rPr>
                <w:b/>
                <w:bCs/>
              </w:rPr>
            </w:pPr>
            <w:r w:rsidRPr="00650E53">
              <w:rPr>
                <w:b/>
                <w:bCs/>
              </w:rPr>
              <w:t>Helstu niðurstöður</w:t>
            </w:r>
            <w:r w:rsidR="00B14AF9">
              <w:rPr>
                <w:b/>
                <w:bCs/>
              </w:rPr>
              <w:t xml:space="preserve"> mats (styrkleikar og tækifæri til umbóta</w:t>
            </w:r>
            <w:r w:rsidRPr="00650E53">
              <w:rPr>
                <w:b/>
                <w:bCs/>
              </w:rPr>
              <w:t>)</w:t>
            </w:r>
          </w:p>
        </w:tc>
      </w:tr>
      <w:tr w:rsidR="00A4517F" w:rsidRPr="00650E53" w14:paraId="23DF288C" w14:textId="77777777">
        <w:trPr>
          <w:trHeight w:val="343"/>
        </w:trPr>
        <w:tc>
          <w:tcPr>
            <w:tcW w:w="2359" w:type="dxa"/>
            <w:tcBorders>
              <w:top w:val="single" w:sz="8" w:space="0" w:color="FFFFFF"/>
              <w:left w:val="single" w:sz="8" w:space="0" w:color="FFFFFF"/>
              <w:bottom w:val="nil"/>
              <w:right w:val="single" w:sz="24" w:space="0" w:color="FFFFFF"/>
            </w:tcBorders>
            <w:shd w:val="clear" w:color="auto" w:fill="95B3D7" w:themeFill="accent1" w:themeFillTint="99"/>
          </w:tcPr>
          <w:p w14:paraId="117EAEC2" w14:textId="2E6F90E1" w:rsidR="00A4517F" w:rsidRPr="00650E53" w:rsidRDefault="006D0FB0">
            <w:pPr>
              <w:rPr>
                <w:b/>
                <w:bCs/>
              </w:rPr>
            </w:pPr>
            <w:r>
              <w:rPr>
                <w:b/>
                <w:bCs/>
              </w:rPr>
              <w:t>Námskráin</w:t>
            </w:r>
          </w:p>
        </w:tc>
        <w:tc>
          <w:tcPr>
            <w:tcW w:w="1673" w:type="dxa"/>
            <w:tcBorders>
              <w:top w:val="single" w:sz="8" w:space="0" w:color="FFFFFF"/>
              <w:left w:val="single" w:sz="8" w:space="0" w:color="FFFFFF"/>
              <w:bottom w:val="single" w:sz="8" w:space="0" w:color="FFFFFF"/>
              <w:right w:val="single" w:sz="8" w:space="0" w:color="FFFFFF"/>
            </w:tcBorders>
            <w:shd w:val="clear" w:color="auto" w:fill="95B3D7" w:themeFill="accent1" w:themeFillTint="99"/>
          </w:tcPr>
          <w:p w14:paraId="4402F090" w14:textId="624D4063" w:rsidR="00A4517F" w:rsidRPr="00650E53" w:rsidRDefault="007A2CDF">
            <w:r>
              <w:t>Skipaður var hópur sem að tók þátt í að klára námskrána.-Farið var yfir hvern þátt með viðeigandi fagkennara og svo foreldrum</w:t>
            </w:r>
          </w:p>
        </w:tc>
        <w:tc>
          <w:tcPr>
            <w:tcW w:w="2282" w:type="dxa"/>
            <w:tcBorders>
              <w:top w:val="single" w:sz="8" w:space="0" w:color="FFFFFF"/>
              <w:left w:val="single" w:sz="8" w:space="0" w:color="FFFFFF"/>
              <w:bottom w:val="single" w:sz="8" w:space="0" w:color="FFFFFF"/>
              <w:right w:val="single" w:sz="8" w:space="0" w:color="FFFFFF"/>
            </w:tcBorders>
            <w:shd w:val="clear" w:color="auto" w:fill="95B3D7" w:themeFill="accent1" w:themeFillTint="99"/>
          </w:tcPr>
          <w:p w14:paraId="3FD3A4F8" w14:textId="7156D531" w:rsidR="00A4517F" w:rsidRPr="00650E53" w:rsidRDefault="007A2CDF">
            <w:r>
              <w:t>Leikskólastjóri, fagkennarar og foreldrar.</w:t>
            </w:r>
          </w:p>
        </w:tc>
        <w:tc>
          <w:tcPr>
            <w:tcW w:w="2587" w:type="dxa"/>
            <w:tcBorders>
              <w:top w:val="single" w:sz="8" w:space="0" w:color="FFFFFF"/>
              <w:left w:val="single" w:sz="8" w:space="0" w:color="FFFFFF"/>
              <w:bottom w:val="single" w:sz="8" w:space="0" w:color="FFFFFF"/>
              <w:right w:val="single" w:sz="8" w:space="0" w:color="FFFFFF"/>
            </w:tcBorders>
            <w:shd w:val="clear" w:color="auto" w:fill="95B3D7" w:themeFill="accent1" w:themeFillTint="99"/>
          </w:tcPr>
          <w:p w14:paraId="356CA412" w14:textId="4D7234A3" w:rsidR="00A4517F" w:rsidRPr="00650E53" w:rsidRDefault="007A2CDF">
            <w:r>
              <w:t>Niðurstaðan var að gefa hana út en halda áfram að þróa stefnuna og þá námskránna eftir þörfum. Námskráin lifandi plagg.</w:t>
            </w:r>
          </w:p>
        </w:tc>
      </w:tr>
      <w:tr w:rsidR="00A4517F" w:rsidRPr="00650E53" w14:paraId="652CA79B" w14:textId="77777777">
        <w:trPr>
          <w:trHeight w:val="343"/>
        </w:trPr>
        <w:tc>
          <w:tcPr>
            <w:tcW w:w="2359" w:type="dxa"/>
            <w:tcBorders>
              <w:left w:val="single" w:sz="8" w:space="0" w:color="FFFFFF"/>
              <w:bottom w:val="nil"/>
              <w:right w:val="single" w:sz="24" w:space="0" w:color="FFFFFF"/>
            </w:tcBorders>
            <w:shd w:val="clear" w:color="auto" w:fill="95B3D7" w:themeFill="accent1" w:themeFillTint="99"/>
          </w:tcPr>
          <w:p w14:paraId="43234CD0" w14:textId="42361052" w:rsidR="00A4517F" w:rsidRPr="00650E53" w:rsidRDefault="00920F08">
            <w:pPr>
              <w:rPr>
                <w:b/>
                <w:bCs/>
              </w:rPr>
            </w:pPr>
            <w:r>
              <w:rPr>
                <w:b/>
                <w:bCs/>
              </w:rPr>
              <w:t>Skráningar</w:t>
            </w:r>
          </w:p>
        </w:tc>
        <w:tc>
          <w:tcPr>
            <w:tcW w:w="1673" w:type="dxa"/>
            <w:shd w:val="clear" w:color="auto" w:fill="95B3D7" w:themeFill="accent1" w:themeFillTint="99"/>
          </w:tcPr>
          <w:p w14:paraId="3C46AC1E" w14:textId="097B0D2C" w:rsidR="00A4517F" w:rsidRPr="00650E53" w:rsidRDefault="007A2CDF">
            <w:r>
              <w:t>Ath. hvar er  þörf/gagnlegt/faglegt/gaman að skrá. Síðan ath hvernig hægt væri að einfalda og kynna fyrir starfsfólki</w:t>
            </w:r>
          </w:p>
        </w:tc>
        <w:tc>
          <w:tcPr>
            <w:tcW w:w="2282" w:type="dxa"/>
            <w:shd w:val="clear" w:color="auto" w:fill="95B3D7" w:themeFill="accent1" w:themeFillTint="99"/>
          </w:tcPr>
          <w:p w14:paraId="7E45CB98" w14:textId="7CA98680" w:rsidR="00A4517F" w:rsidRPr="00650E53" w:rsidRDefault="007A2CDF">
            <w:r>
              <w:t>Leikskólastjóri, hópstjórar og fagfólk skólans</w:t>
            </w:r>
          </w:p>
        </w:tc>
        <w:tc>
          <w:tcPr>
            <w:tcW w:w="2587" w:type="dxa"/>
            <w:shd w:val="clear" w:color="auto" w:fill="95B3D7" w:themeFill="accent1" w:themeFillTint="99"/>
          </w:tcPr>
          <w:p w14:paraId="56A0781C" w14:textId="2792D55B" w:rsidR="00A4517F" w:rsidRPr="00650E53" w:rsidRDefault="007A2CDF">
            <w:r>
              <w:t>Ákveðið var að skipta skráningu í 3 hluta.</w:t>
            </w:r>
            <w:r>
              <w:br/>
              <w:t>-Atferlisskráningu sem færi fram ef við værum að ath. sérstakt atferli hjá barni eða hópi.</w:t>
            </w:r>
            <w:r>
              <w:br/>
              <w:t>-Verkefnaskráning</w:t>
            </w:r>
            <w:r>
              <w:br/>
              <w:t xml:space="preserve">-Skráning á leik og daglegum samskiptum. </w:t>
            </w:r>
          </w:p>
        </w:tc>
      </w:tr>
      <w:tr w:rsidR="00A4517F" w:rsidRPr="00650E53" w14:paraId="0E9EF52F" w14:textId="77777777">
        <w:trPr>
          <w:trHeight w:val="343"/>
        </w:trPr>
        <w:tc>
          <w:tcPr>
            <w:tcW w:w="2359" w:type="dxa"/>
            <w:tcBorders>
              <w:top w:val="single" w:sz="8" w:space="0" w:color="FFFFFF"/>
              <w:left w:val="single" w:sz="8" w:space="0" w:color="FFFFFF"/>
              <w:bottom w:val="nil"/>
              <w:right w:val="single" w:sz="24" w:space="0" w:color="FFFFFF"/>
            </w:tcBorders>
            <w:shd w:val="clear" w:color="auto" w:fill="95B3D7" w:themeFill="accent1" w:themeFillTint="99"/>
          </w:tcPr>
          <w:p w14:paraId="7D26D28D" w14:textId="33DD687A" w:rsidR="00A4517F" w:rsidRPr="00650E53" w:rsidRDefault="00920F08">
            <w:pPr>
              <w:rPr>
                <w:b/>
                <w:bCs/>
              </w:rPr>
            </w:pPr>
            <w:r>
              <w:rPr>
                <w:b/>
                <w:bCs/>
              </w:rPr>
              <w:t>Könnunaraðferðin</w:t>
            </w:r>
          </w:p>
        </w:tc>
        <w:tc>
          <w:tcPr>
            <w:tcW w:w="1673" w:type="dxa"/>
            <w:tcBorders>
              <w:top w:val="single" w:sz="8" w:space="0" w:color="FFFFFF"/>
              <w:left w:val="single" w:sz="8" w:space="0" w:color="FFFFFF"/>
              <w:bottom w:val="single" w:sz="8" w:space="0" w:color="FFFFFF"/>
              <w:right w:val="single" w:sz="8" w:space="0" w:color="FFFFFF"/>
            </w:tcBorders>
            <w:shd w:val="clear" w:color="auto" w:fill="95B3D7" w:themeFill="accent1" w:themeFillTint="99"/>
          </w:tcPr>
          <w:p w14:paraId="556864FB" w14:textId="4E2896D9" w:rsidR="00A4517F" w:rsidRPr="00650E53" w:rsidRDefault="007A2CDF">
            <w:r>
              <w:t>Hvernig ge</w:t>
            </w:r>
            <w:r w:rsidR="007D6313">
              <w:t>ng</w:t>
            </w:r>
            <w:r>
              <w:t>i að innleiða aðferðina í daglegu starfi</w:t>
            </w:r>
          </w:p>
        </w:tc>
        <w:tc>
          <w:tcPr>
            <w:tcW w:w="2282" w:type="dxa"/>
            <w:tcBorders>
              <w:top w:val="single" w:sz="8" w:space="0" w:color="FFFFFF"/>
              <w:left w:val="single" w:sz="8" w:space="0" w:color="FFFFFF"/>
              <w:bottom w:val="single" w:sz="8" w:space="0" w:color="FFFFFF"/>
              <w:right w:val="single" w:sz="8" w:space="0" w:color="FFFFFF"/>
            </w:tcBorders>
            <w:shd w:val="clear" w:color="auto" w:fill="95B3D7" w:themeFill="accent1" w:themeFillTint="99"/>
          </w:tcPr>
          <w:p w14:paraId="20F6D178" w14:textId="0F9022C7" w:rsidR="00A4517F" w:rsidRPr="00650E53" w:rsidRDefault="007A2CDF">
            <w:r>
              <w:t>Leikskólastjóri</w:t>
            </w:r>
          </w:p>
        </w:tc>
        <w:tc>
          <w:tcPr>
            <w:tcW w:w="2587" w:type="dxa"/>
            <w:tcBorders>
              <w:top w:val="single" w:sz="8" w:space="0" w:color="FFFFFF"/>
              <w:left w:val="single" w:sz="8" w:space="0" w:color="FFFFFF"/>
              <w:bottom w:val="single" w:sz="8" w:space="0" w:color="FFFFFF"/>
              <w:right w:val="single" w:sz="8" w:space="0" w:color="FFFFFF"/>
            </w:tcBorders>
            <w:shd w:val="clear" w:color="auto" w:fill="95B3D7" w:themeFill="accent1" w:themeFillTint="99"/>
          </w:tcPr>
          <w:p w14:paraId="37CEABBB" w14:textId="1190574F" w:rsidR="00A4517F" w:rsidRPr="00650E53" w:rsidRDefault="007A2CDF">
            <w:r>
              <w:t>Ýmislegt vantar upp á til þess að verkefnin taki af stað. Starfsfólk ekki nægilega</w:t>
            </w:r>
            <w:r w:rsidR="00FA099C">
              <w:t xml:space="preserve"> meðvitað um hvernig eigi að virkja börnin. Vantar frekari fræðslu og samvinnu </w:t>
            </w:r>
            <w:r w:rsidR="00FA099C">
              <w:lastRenderedPageBreak/>
              <w:t>meðal starfsfólks.</w:t>
            </w:r>
          </w:p>
        </w:tc>
      </w:tr>
      <w:tr w:rsidR="00A4517F" w:rsidRPr="00650E53" w14:paraId="6A8C10B9" w14:textId="77777777">
        <w:trPr>
          <w:trHeight w:val="328"/>
        </w:trPr>
        <w:tc>
          <w:tcPr>
            <w:tcW w:w="2359" w:type="dxa"/>
            <w:tcBorders>
              <w:left w:val="single" w:sz="8" w:space="0" w:color="FFFFFF"/>
              <w:bottom w:val="nil"/>
              <w:right w:val="single" w:sz="24" w:space="0" w:color="FFFFFF"/>
            </w:tcBorders>
            <w:shd w:val="clear" w:color="auto" w:fill="95B3D7" w:themeFill="accent1" w:themeFillTint="99"/>
          </w:tcPr>
          <w:p w14:paraId="0330D429" w14:textId="678C6565" w:rsidR="00A4517F" w:rsidRPr="00650E53" w:rsidRDefault="00920F08">
            <w:pPr>
              <w:rPr>
                <w:b/>
                <w:bCs/>
              </w:rPr>
            </w:pPr>
            <w:r>
              <w:rPr>
                <w:b/>
                <w:bCs/>
              </w:rPr>
              <w:lastRenderedPageBreak/>
              <w:t>Aðstaða starfsfólks</w:t>
            </w:r>
          </w:p>
        </w:tc>
        <w:tc>
          <w:tcPr>
            <w:tcW w:w="1673" w:type="dxa"/>
            <w:shd w:val="clear" w:color="auto" w:fill="95B3D7" w:themeFill="accent1" w:themeFillTint="99"/>
          </w:tcPr>
          <w:p w14:paraId="0347D255" w14:textId="0414D6A6" w:rsidR="00A4517F" w:rsidRPr="00650E53" w:rsidRDefault="00FA099C">
            <w:r>
              <w:t>Stafsfólk beðið um að bera fram óskir um bæta aðstöðu.</w:t>
            </w:r>
          </w:p>
        </w:tc>
        <w:tc>
          <w:tcPr>
            <w:tcW w:w="2282" w:type="dxa"/>
            <w:shd w:val="clear" w:color="auto" w:fill="95B3D7" w:themeFill="accent1" w:themeFillTint="99"/>
          </w:tcPr>
          <w:p w14:paraId="755CCB83" w14:textId="4AF8F5F6" w:rsidR="00A4517F" w:rsidRPr="00650E53" w:rsidRDefault="00FA099C">
            <w:r>
              <w:t>Leikskólastjóri, matráður og kjarnastjórar.</w:t>
            </w:r>
          </w:p>
        </w:tc>
        <w:tc>
          <w:tcPr>
            <w:tcW w:w="2587" w:type="dxa"/>
            <w:shd w:val="clear" w:color="auto" w:fill="95B3D7" w:themeFill="accent1" w:themeFillTint="99"/>
          </w:tcPr>
          <w:p w14:paraId="03F8601E" w14:textId="19D07282" w:rsidR="00A4517F" w:rsidRPr="00650E53" w:rsidRDefault="00FA099C">
            <w:r>
              <w:t>Vantaði starfsmanna</w:t>
            </w:r>
            <w:r w:rsidR="005E30CD">
              <w:t xml:space="preserve"> </w:t>
            </w:r>
            <w:r w:rsidR="006D0FB0">
              <w:t>ísskáp</w:t>
            </w:r>
            <w:r>
              <w:t xml:space="preserve"> og betri læsta skápa.</w:t>
            </w:r>
            <w:r w:rsidR="005E30CD">
              <w:t xml:space="preserve"> Skáparnir fjarlægðir og keyptur var nýr ísskápur.</w:t>
            </w:r>
          </w:p>
        </w:tc>
      </w:tr>
      <w:tr w:rsidR="00A4517F" w:rsidRPr="00650E53" w14:paraId="02FDCEF2" w14:textId="77777777">
        <w:trPr>
          <w:trHeight w:val="343"/>
        </w:trPr>
        <w:tc>
          <w:tcPr>
            <w:tcW w:w="2359" w:type="dxa"/>
            <w:tcBorders>
              <w:top w:val="single" w:sz="8" w:space="0" w:color="FFFFFF"/>
              <w:left w:val="single" w:sz="8" w:space="0" w:color="FFFFFF"/>
              <w:bottom w:val="single" w:sz="8" w:space="0" w:color="FFFFFF"/>
              <w:right w:val="single" w:sz="24" w:space="0" w:color="FFFFFF"/>
            </w:tcBorders>
            <w:shd w:val="clear" w:color="auto" w:fill="95B3D7" w:themeFill="accent1" w:themeFillTint="99"/>
          </w:tcPr>
          <w:p w14:paraId="1A6A8165" w14:textId="2E441C33" w:rsidR="00A4517F" w:rsidRPr="00650E53" w:rsidRDefault="00920F08">
            <w:pPr>
              <w:rPr>
                <w:b/>
                <w:bCs/>
              </w:rPr>
            </w:pPr>
            <w:r>
              <w:rPr>
                <w:b/>
                <w:bCs/>
              </w:rPr>
              <w:t>Gefðu tíu</w:t>
            </w:r>
          </w:p>
        </w:tc>
        <w:tc>
          <w:tcPr>
            <w:tcW w:w="1673" w:type="dxa"/>
            <w:tcBorders>
              <w:top w:val="single" w:sz="8" w:space="0" w:color="FFFFFF"/>
              <w:left w:val="single" w:sz="8" w:space="0" w:color="FFFFFF"/>
              <w:bottom w:val="single" w:sz="8" w:space="0" w:color="FFFFFF"/>
              <w:right w:val="single" w:sz="8" w:space="0" w:color="FFFFFF"/>
            </w:tcBorders>
            <w:shd w:val="clear" w:color="auto" w:fill="95B3D7" w:themeFill="accent1" w:themeFillTint="99"/>
          </w:tcPr>
          <w:p w14:paraId="02F2C0A9" w14:textId="44A7FD74" w:rsidR="00A4517F" w:rsidRPr="00650E53" w:rsidRDefault="005E30CD">
            <w:r>
              <w:t>Ath hvort starfsfólk nýtti þetta tæki í daglegu starfi.</w:t>
            </w:r>
          </w:p>
        </w:tc>
        <w:tc>
          <w:tcPr>
            <w:tcW w:w="2282" w:type="dxa"/>
            <w:tcBorders>
              <w:top w:val="single" w:sz="8" w:space="0" w:color="FFFFFF"/>
              <w:left w:val="single" w:sz="8" w:space="0" w:color="FFFFFF"/>
              <w:bottom w:val="single" w:sz="8" w:space="0" w:color="FFFFFF"/>
              <w:right w:val="single" w:sz="8" w:space="0" w:color="FFFFFF"/>
            </w:tcBorders>
            <w:shd w:val="clear" w:color="auto" w:fill="95B3D7" w:themeFill="accent1" w:themeFillTint="99"/>
          </w:tcPr>
          <w:p w14:paraId="35D5B304" w14:textId="4C04EDE5" w:rsidR="00A4517F" w:rsidRPr="00650E53" w:rsidRDefault="005E30CD">
            <w:r>
              <w:t>Leikskólastjóri</w:t>
            </w:r>
          </w:p>
        </w:tc>
        <w:tc>
          <w:tcPr>
            <w:tcW w:w="2587" w:type="dxa"/>
            <w:tcBorders>
              <w:top w:val="single" w:sz="8" w:space="0" w:color="FFFFFF"/>
              <w:left w:val="single" w:sz="8" w:space="0" w:color="FFFFFF"/>
              <w:bottom w:val="single" w:sz="8" w:space="0" w:color="FFFFFF"/>
              <w:right w:val="single" w:sz="8" w:space="0" w:color="FFFFFF"/>
            </w:tcBorders>
            <w:shd w:val="clear" w:color="auto" w:fill="95B3D7" w:themeFill="accent1" w:themeFillTint="99"/>
          </w:tcPr>
          <w:p w14:paraId="62416CF5" w14:textId="315A2CDA" w:rsidR="00A4517F" w:rsidRPr="00650E53" w:rsidRDefault="005E30CD">
            <w:r>
              <w:t>Starfsfólk óöru</w:t>
            </w:r>
            <w:r w:rsidR="00957077">
              <w:t>g</w:t>
            </w:r>
            <w:r>
              <w:t>gt og ekki viss um hvernig og hvenær í deginum þetta ætti að fara fram. Erlent starfsfólk vantar hugmyndir af samskiptum í þessum stundum. Leikskólastjóri fer inn á kjarna og sýnir hvernig gott er að gera þetta. Kemur með hugmyndir fyrir erlent starfsfólk.</w:t>
            </w:r>
          </w:p>
        </w:tc>
      </w:tr>
    </w:tbl>
    <w:p w14:paraId="04C6AAB2" w14:textId="77777777" w:rsidR="00F803EE" w:rsidRDefault="00F803EE" w:rsidP="00472FFB"/>
    <w:p w14:paraId="5C1B1F74" w14:textId="7F4D386A" w:rsidR="00F803EE" w:rsidRDefault="00F803EE" w:rsidP="00F803EE">
      <w:pPr>
        <w:jc w:val="center"/>
      </w:pPr>
      <w:r>
        <w:rPr>
          <w:noProof/>
        </w:rPr>
        <w:drawing>
          <wp:inline distT="0" distB="0" distL="0" distR="0" wp14:anchorId="3F3A32A3" wp14:editId="15628321">
            <wp:extent cx="1899139" cy="2532186"/>
            <wp:effectExtent l="0" t="0" r="0" b="0"/>
            <wp:docPr id="1546322727" name="Mynd 1" descr="Mynd sem inniheldur einstaklingur, j�r�, fatna�ur, leikfang&#10;&#10;Lýsing sjálfkrafa búin t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322727" name="Mynd 1" descr="Mynd sem inniheldur einstaklingur, j�r�, fatna�ur, leikfang&#10;&#10;Lýsing sjálfkrafa búin til"/>
                    <pic:cNvPicPr/>
                  </pic:nvPicPr>
                  <pic:blipFill>
                    <a:blip r:embed="rId15"/>
                    <a:stretch>
                      <a:fillRect/>
                    </a:stretch>
                  </pic:blipFill>
                  <pic:spPr>
                    <a:xfrm>
                      <a:off x="0" y="0"/>
                      <a:ext cx="1912744" cy="2550325"/>
                    </a:xfrm>
                    <a:prstGeom prst="rect">
                      <a:avLst/>
                    </a:prstGeom>
                  </pic:spPr>
                </pic:pic>
              </a:graphicData>
            </a:graphic>
          </wp:inline>
        </w:drawing>
      </w:r>
    </w:p>
    <w:p w14:paraId="0D236EDF" w14:textId="5FE4804E" w:rsidR="00472FFB" w:rsidRPr="00472FFB" w:rsidRDefault="00472FFB" w:rsidP="00472FFB">
      <w:r>
        <w:br w:type="page"/>
      </w:r>
    </w:p>
    <w:p w14:paraId="3C05B23E" w14:textId="1B34A04E" w:rsidR="00FC6AC6" w:rsidRPr="005E30CD" w:rsidRDefault="008109ED" w:rsidP="00267FE6">
      <w:pPr>
        <w:pStyle w:val="Fyrirsgn1"/>
        <w:rPr>
          <w:rFonts w:eastAsia="Calibri"/>
          <w:kern w:val="0"/>
          <w:sz w:val="22"/>
          <w:szCs w:val="22"/>
        </w:rPr>
      </w:pPr>
      <w:bookmarkStart w:id="10" w:name="_Toc148614671"/>
      <w:r>
        <w:lastRenderedPageBreak/>
        <w:t>Umbótaáætlun leikskólans 202</w:t>
      </w:r>
      <w:r w:rsidR="00E535FF">
        <w:t>3</w:t>
      </w:r>
      <w:r>
        <w:t>-202</w:t>
      </w:r>
      <w:r w:rsidR="00472FFB">
        <w:t>4</w:t>
      </w:r>
      <w:bookmarkEnd w:id="10"/>
    </w:p>
    <w:tbl>
      <w:tblPr>
        <w:tblStyle w:val="Hnitanettflu1"/>
        <w:tblpPr w:leftFromText="141" w:rightFromText="141" w:vertAnchor="page" w:horzAnchor="margin" w:tblpY="2145"/>
        <w:tblW w:w="0" w:type="auto"/>
        <w:tblLook w:val="04A0" w:firstRow="1" w:lastRow="0" w:firstColumn="1" w:lastColumn="0" w:noHBand="0" w:noVBand="1"/>
      </w:tblPr>
      <w:tblGrid>
        <w:gridCol w:w="1766"/>
        <w:gridCol w:w="1070"/>
        <w:gridCol w:w="1208"/>
        <w:gridCol w:w="1131"/>
        <w:gridCol w:w="701"/>
        <w:gridCol w:w="668"/>
        <w:gridCol w:w="1512"/>
        <w:gridCol w:w="1232"/>
      </w:tblGrid>
      <w:tr w:rsidR="002100E9" w14:paraId="730868B5" w14:textId="77777777" w:rsidTr="002100E9">
        <w:tc>
          <w:tcPr>
            <w:tcW w:w="1766" w:type="dxa"/>
            <w:tcBorders>
              <w:bottom w:val="single" w:sz="4" w:space="0" w:color="auto"/>
            </w:tcBorders>
          </w:tcPr>
          <w:p w14:paraId="1A48B341" w14:textId="77777777" w:rsidR="00472FFB" w:rsidRDefault="00472FFB" w:rsidP="00472FFB">
            <w:pPr>
              <w:rPr>
                <w:sz w:val="20"/>
                <w:szCs w:val="20"/>
              </w:rPr>
            </w:pPr>
            <w:r>
              <w:rPr>
                <w:sz w:val="20"/>
                <w:szCs w:val="20"/>
              </w:rPr>
              <w:t>UMBÓTAÞÁTTUR/</w:t>
            </w:r>
          </w:p>
          <w:p w14:paraId="60072472" w14:textId="7211723E" w:rsidR="00472FFB" w:rsidRPr="003C38AC" w:rsidRDefault="00472FFB" w:rsidP="00472FFB">
            <w:pPr>
              <w:rPr>
                <w:sz w:val="20"/>
                <w:szCs w:val="20"/>
              </w:rPr>
            </w:pPr>
            <w:r w:rsidRPr="003C38AC">
              <w:rPr>
                <w:sz w:val="20"/>
                <w:szCs w:val="20"/>
              </w:rPr>
              <w:t>MATSÞÁTTUR</w:t>
            </w:r>
          </w:p>
        </w:tc>
        <w:tc>
          <w:tcPr>
            <w:tcW w:w="1070" w:type="dxa"/>
            <w:tcBorders>
              <w:bottom w:val="single" w:sz="4" w:space="0" w:color="auto"/>
            </w:tcBorders>
          </w:tcPr>
          <w:p w14:paraId="0D0E0AD3" w14:textId="2258A61E" w:rsidR="00472FFB" w:rsidRDefault="00472FFB" w:rsidP="00472FFB">
            <w:r>
              <w:t>Tækifæri til umbóta</w:t>
            </w:r>
          </w:p>
        </w:tc>
        <w:tc>
          <w:tcPr>
            <w:tcW w:w="1208" w:type="dxa"/>
            <w:tcBorders>
              <w:bottom w:val="single" w:sz="4" w:space="0" w:color="auto"/>
            </w:tcBorders>
          </w:tcPr>
          <w:p w14:paraId="6EC1F938" w14:textId="3DE98E76" w:rsidR="00472FFB" w:rsidRDefault="00472FFB" w:rsidP="00472FFB">
            <w:r>
              <w:t>Aðgerðir til umbóta</w:t>
            </w:r>
          </w:p>
        </w:tc>
        <w:tc>
          <w:tcPr>
            <w:tcW w:w="1131" w:type="dxa"/>
            <w:tcBorders>
              <w:bottom w:val="single" w:sz="4" w:space="0" w:color="auto"/>
            </w:tcBorders>
          </w:tcPr>
          <w:p w14:paraId="2282DEDE" w14:textId="440B1C3C" w:rsidR="00472FFB" w:rsidRDefault="00472FFB" w:rsidP="00472FFB">
            <w:r>
              <w:t>Ábyrgð</w:t>
            </w:r>
          </w:p>
        </w:tc>
        <w:tc>
          <w:tcPr>
            <w:tcW w:w="701" w:type="dxa"/>
            <w:tcBorders>
              <w:bottom w:val="single" w:sz="4" w:space="0" w:color="auto"/>
            </w:tcBorders>
          </w:tcPr>
          <w:p w14:paraId="11ACB881" w14:textId="7946FBB1" w:rsidR="00472FFB" w:rsidRDefault="00472FFB" w:rsidP="00472FFB">
            <w:r>
              <w:t>Hefst</w:t>
            </w:r>
          </w:p>
        </w:tc>
        <w:tc>
          <w:tcPr>
            <w:tcW w:w="895" w:type="dxa"/>
            <w:tcBorders>
              <w:bottom w:val="single" w:sz="4" w:space="0" w:color="auto"/>
            </w:tcBorders>
          </w:tcPr>
          <w:p w14:paraId="2A2ED5C7" w14:textId="3332A399" w:rsidR="00472FFB" w:rsidRDefault="00472FFB" w:rsidP="00472FFB">
            <w:r>
              <w:t>Lokið</w:t>
            </w:r>
          </w:p>
        </w:tc>
        <w:tc>
          <w:tcPr>
            <w:tcW w:w="1285" w:type="dxa"/>
            <w:tcBorders>
              <w:bottom w:val="single" w:sz="4" w:space="0" w:color="auto"/>
            </w:tcBorders>
          </w:tcPr>
          <w:p w14:paraId="61CBED83" w14:textId="32C290EC" w:rsidR="00472FFB" w:rsidRDefault="00472FFB" w:rsidP="00472FFB">
            <w:r>
              <w:t>Hvernig og hvenær metið/aðferði</w:t>
            </w:r>
          </w:p>
        </w:tc>
        <w:tc>
          <w:tcPr>
            <w:tcW w:w="1232" w:type="dxa"/>
            <w:tcBorders>
              <w:bottom w:val="single" w:sz="4" w:space="0" w:color="auto"/>
            </w:tcBorders>
            <w:shd w:val="clear" w:color="auto" w:fill="auto"/>
          </w:tcPr>
          <w:p w14:paraId="67639999" w14:textId="7527704A" w:rsidR="00472FFB" w:rsidRPr="00C1619F" w:rsidRDefault="00472FFB" w:rsidP="00472FFB">
            <w:r w:rsidRPr="00C1619F">
              <w:t>Viðmið um árangur</w:t>
            </w:r>
          </w:p>
        </w:tc>
      </w:tr>
      <w:tr w:rsidR="00D37C02" w14:paraId="0950AFE5" w14:textId="77777777" w:rsidTr="00113BB4">
        <w:tc>
          <w:tcPr>
            <w:tcW w:w="9288" w:type="dxa"/>
            <w:gridSpan w:val="8"/>
            <w:tcBorders>
              <w:top w:val="single" w:sz="4" w:space="0" w:color="auto"/>
              <w:left w:val="single" w:sz="4" w:space="0" w:color="auto"/>
              <w:bottom w:val="single" w:sz="4" w:space="0" w:color="auto"/>
              <w:right w:val="single" w:sz="4" w:space="0" w:color="auto"/>
            </w:tcBorders>
            <w:shd w:val="clear" w:color="auto" w:fill="0070C0"/>
          </w:tcPr>
          <w:p w14:paraId="24A5D7B3" w14:textId="77777777" w:rsidR="00D37C02" w:rsidRPr="00C1619F" w:rsidRDefault="00D37C02" w:rsidP="00D37C02">
            <w:pPr>
              <w:spacing w:line="240" w:lineRule="auto"/>
            </w:pPr>
            <w:r w:rsidRPr="00C1619F">
              <w:t>Stjórnun</w:t>
            </w:r>
          </w:p>
        </w:tc>
      </w:tr>
      <w:tr w:rsidR="002100E9" w14:paraId="2127B7E2" w14:textId="77777777" w:rsidTr="002100E9">
        <w:trPr>
          <w:trHeight w:val="2628"/>
        </w:trPr>
        <w:tc>
          <w:tcPr>
            <w:tcW w:w="1766" w:type="dxa"/>
            <w:tcBorders>
              <w:top w:val="single" w:sz="4" w:space="0" w:color="auto"/>
            </w:tcBorders>
            <w:shd w:val="clear" w:color="auto" w:fill="0070C0"/>
          </w:tcPr>
          <w:p w14:paraId="77788AB4" w14:textId="6C671CC8" w:rsidR="00920F08" w:rsidRPr="00472FFB" w:rsidRDefault="00472FFB" w:rsidP="00D37C02">
            <w:pPr>
              <w:rPr>
                <w:color w:val="FFFFFF" w:themeColor="background1"/>
              </w:rPr>
            </w:pPr>
            <w:r w:rsidRPr="00472FFB">
              <w:rPr>
                <w:color w:val="FFFFFF" w:themeColor="background1"/>
              </w:rPr>
              <w:t>Gera stefnu og áætlanir fyrir stjórnuar te</w:t>
            </w:r>
            <w:r>
              <w:rPr>
                <w:color w:val="FFFFFF" w:themeColor="background1"/>
              </w:rPr>
              <w:t>ym</w:t>
            </w:r>
            <w:r w:rsidRPr="00472FFB">
              <w:rPr>
                <w:color w:val="FFFFFF" w:themeColor="background1"/>
              </w:rPr>
              <w:t>i</w:t>
            </w:r>
          </w:p>
        </w:tc>
        <w:tc>
          <w:tcPr>
            <w:tcW w:w="1070" w:type="dxa"/>
            <w:tcBorders>
              <w:top w:val="single" w:sz="4" w:space="0" w:color="auto"/>
            </w:tcBorders>
          </w:tcPr>
          <w:p w14:paraId="666E032A" w14:textId="0F448A48" w:rsidR="00913058" w:rsidRDefault="00913058" w:rsidP="00D37C02">
            <w:r>
              <w:rPr>
                <w:sz w:val="18"/>
              </w:rPr>
              <w:t>Að stjórnun Ós sé skilvirk</w:t>
            </w:r>
            <w:r w:rsidR="00481EFD">
              <w:rPr>
                <w:sz w:val="18"/>
              </w:rPr>
              <w:t>.</w:t>
            </w:r>
          </w:p>
        </w:tc>
        <w:tc>
          <w:tcPr>
            <w:tcW w:w="1208" w:type="dxa"/>
            <w:tcBorders>
              <w:top w:val="single" w:sz="4" w:space="0" w:color="auto"/>
            </w:tcBorders>
          </w:tcPr>
          <w:p w14:paraId="2A6958A7" w14:textId="267AB67E" w:rsidR="00481EFD" w:rsidRDefault="00481EFD" w:rsidP="00D37C02">
            <w:pPr>
              <w:rPr>
                <w:sz w:val="16"/>
              </w:rPr>
            </w:pPr>
            <w:r>
              <w:rPr>
                <w:sz w:val="16"/>
              </w:rPr>
              <w:t>-Skýra verkaskipti</w:t>
            </w:r>
          </w:p>
          <w:p w14:paraId="5A3219A5" w14:textId="77777777" w:rsidR="00481EFD" w:rsidRDefault="00481EFD" w:rsidP="00D37C02">
            <w:pPr>
              <w:rPr>
                <w:sz w:val="16"/>
              </w:rPr>
            </w:pPr>
            <w:r>
              <w:rPr>
                <w:sz w:val="16"/>
              </w:rPr>
              <w:t>-Gera áætlanir</w:t>
            </w:r>
          </w:p>
          <w:p w14:paraId="257C5221" w14:textId="75CBB481" w:rsidR="00481EFD" w:rsidRPr="00C96896" w:rsidRDefault="00481EFD" w:rsidP="00D37C02">
            <w:pPr>
              <w:rPr>
                <w:sz w:val="16"/>
              </w:rPr>
            </w:pPr>
            <w:r>
              <w:rPr>
                <w:sz w:val="16"/>
              </w:rPr>
              <w:t>- Setja niður fasta fundi.</w:t>
            </w:r>
          </w:p>
        </w:tc>
        <w:tc>
          <w:tcPr>
            <w:tcW w:w="1131" w:type="dxa"/>
            <w:tcBorders>
              <w:top w:val="single" w:sz="4" w:space="0" w:color="auto"/>
            </w:tcBorders>
          </w:tcPr>
          <w:p w14:paraId="2D6776BC" w14:textId="22D8C176" w:rsidR="00481EFD" w:rsidRPr="00481EFD" w:rsidRDefault="00481EFD" w:rsidP="00D37C02">
            <w:pPr>
              <w:rPr>
                <w:sz w:val="16"/>
                <w:szCs w:val="16"/>
              </w:rPr>
            </w:pPr>
            <w:r w:rsidRPr="00481EFD">
              <w:rPr>
                <w:sz w:val="16"/>
                <w:szCs w:val="16"/>
              </w:rPr>
              <w:t>Leik</w:t>
            </w:r>
            <w:r>
              <w:rPr>
                <w:sz w:val="16"/>
                <w:szCs w:val="16"/>
              </w:rPr>
              <w:t>skólastjóri</w:t>
            </w:r>
            <w:r>
              <w:rPr>
                <w:sz w:val="16"/>
                <w:szCs w:val="16"/>
              </w:rPr>
              <w:br/>
              <w:t>og stjórn.</w:t>
            </w:r>
          </w:p>
        </w:tc>
        <w:tc>
          <w:tcPr>
            <w:tcW w:w="701" w:type="dxa"/>
            <w:tcBorders>
              <w:top w:val="single" w:sz="4" w:space="0" w:color="auto"/>
            </w:tcBorders>
          </w:tcPr>
          <w:p w14:paraId="7542CD5B" w14:textId="7D32BB9B" w:rsidR="00D37C02" w:rsidRPr="00481EFD" w:rsidRDefault="00481EFD" w:rsidP="00D37C02">
            <w:pPr>
              <w:rPr>
                <w:sz w:val="16"/>
                <w:szCs w:val="16"/>
              </w:rPr>
            </w:pPr>
            <w:r>
              <w:rPr>
                <w:sz w:val="16"/>
                <w:szCs w:val="16"/>
              </w:rPr>
              <w:t>Nóv.´23</w:t>
            </w:r>
          </w:p>
        </w:tc>
        <w:tc>
          <w:tcPr>
            <w:tcW w:w="895" w:type="dxa"/>
            <w:tcBorders>
              <w:top w:val="single" w:sz="4" w:space="0" w:color="auto"/>
            </w:tcBorders>
          </w:tcPr>
          <w:p w14:paraId="1ECD0BB4" w14:textId="00D42D25" w:rsidR="00D37C02" w:rsidRPr="00481EFD" w:rsidRDefault="00481EFD" w:rsidP="00D37C02">
            <w:pPr>
              <w:rPr>
                <w:sz w:val="16"/>
                <w:szCs w:val="16"/>
              </w:rPr>
            </w:pPr>
            <w:r>
              <w:rPr>
                <w:sz w:val="16"/>
                <w:szCs w:val="16"/>
              </w:rPr>
              <w:t>Mars ´24</w:t>
            </w:r>
          </w:p>
        </w:tc>
        <w:tc>
          <w:tcPr>
            <w:tcW w:w="1285" w:type="dxa"/>
            <w:tcBorders>
              <w:top w:val="single" w:sz="4" w:space="0" w:color="auto"/>
            </w:tcBorders>
          </w:tcPr>
          <w:p w14:paraId="3B46C4BE" w14:textId="4ED5D5E4" w:rsidR="00D37C02" w:rsidRDefault="00481EFD" w:rsidP="00D37C02">
            <w:r>
              <w:rPr>
                <w:sz w:val="16"/>
              </w:rPr>
              <w:t>Fundum, hópavinnu og klára áætlair</w:t>
            </w:r>
          </w:p>
        </w:tc>
        <w:tc>
          <w:tcPr>
            <w:tcW w:w="1232" w:type="dxa"/>
            <w:tcBorders>
              <w:top w:val="single" w:sz="4" w:space="0" w:color="auto"/>
            </w:tcBorders>
            <w:shd w:val="clear" w:color="auto" w:fill="auto"/>
          </w:tcPr>
          <w:p w14:paraId="24F68A63" w14:textId="0FD68A46" w:rsidR="00D37C02" w:rsidRPr="00C1619F" w:rsidRDefault="00481EFD" w:rsidP="00D37C02">
            <w:r>
              <w:rPr>
                <w:rFonts w:eastAsia="Times New Roman" w:cs="Calibri"/>
                <w:color w:val="000000"/>
                <w:sz w:val="16"/>
                <w:lang w:eastAsia="is-IS"/>
              </w:rPr>
              <w:t>Stjórn, skrifstofustjóri og leikskólastjóri hafi skýrt umboð og skýra verklýsingu</w:t>
            </w:r>
            <w:r w:rsidR="00D37C02" w:rsidRPr="00C1619F">
              <w:rPr>
                <w:rFonts w:eastAsia="Times New Roman" w:cs="Calibri"/>
                <w:color w:val="000000"/>
                <w:sz w:val="16"/>
                <w:lang w:eastAsia="is-IS"/>
              </w:rPr>
              <w:t>.</w:t>
            </w:r>
            <w:r>
              <w:t xml:space="preserve"> </w:t>
            </w:r>
          </w:p>
        </w:tc>
      </w:tr>
      <w:tr w:rsidR="002100E9" w14:paraId="4869B9C5" w14:textId="77777777" w:rsidTr="002100E9">
        <w:trPr>
          <w:trHeight w:val="700"/>
        </w:trPr>
        <w:tc>
          <w:tcPr>
            <w:tcW w:w="1766" w:type="dxa"/>
            <w:tcBorders>
              <w:bottom w:val="single" w:sz="4" w:space="0" w:color="auto"/>
            </w:tcBorders>
            <w:shd w:val="clear" w:color="auto" w:fill="0070C0"/>
          </w:tcPr>
          <w:p w14:paraId="0BC60A42" w14:textId="5979EF91" w:rsidR="00D37C02" w:rsidRPr="00472A99" w:rsidRDefault="00472FFB" w:rsidP="00D37C02">
            <w:pPr>
              <w:rPr>
                <w:color w:val="FFFFFF" w:themeColor="background1"/>
              </w:rPr>
            </w:pPr>
            <w:r>
              <w:rPr>
                <w:color w:val="FFFFFF" w:themeColor="background1"/>
              </w:rPr>
              <w:t>Innra mat</w:t>
            </w:r>
          </w:p>
        </w:tc>
        <w:tc>
          <w:tcPr>
            <w:tcW w:w="1070" w:type="dxa"/>
            <w:tcBorders>
              <w:bottom w:val="single" w:sz="4" w:space="0" w:color="auto"/>
            </w:tcBorders>
          </w:tcPr>
          <w:p w14:paraId="47843F72" w14:textId="2997AEAF" w:rsidR="00D37C02" w:rsidRPr="00481EFD" w:rsidRDefault="00481EFD" w:rsidP="00D37C02">
            <w:pPr>
              <w:rPr>
                <w:sz w:val="16"/>
                <w:szCs w:val="16"/>
              </w:rPr>
            </w:pPr>
            <w:r>
              <w:rPr>
                <w:sz w:val="16"/>
                <w:szCs w:val="16"/>
              </w:rPr>
              <w:t>Að innra mat sé virkt.</w:t>
            </w:r>
          </w:p>
        </w:tc>
        <w:tc>
          <w:tcPr>
            <w:tcW w:w="1208" w:type="dxa"/>
            <w:tcBorders>
              <w:bottom w:val="single" w:sz="4" w:space="0" w:color="auto"/>
            </w:tcBorders>
          </w:tcPr>
          <w:p w14:paraId="498A7593" w14:textId="77777777" w:rsidR="00D37C02" w:rsidRDefault="00113BB4" w:rsidP="00D37C02">
            <w:pPr>
              <w:rPr>
                <w:sz w:val="16"/>
                <w:szCs w:val="16"/>
              </w:rPr>
            </w:pPr>
            <w:r>
              <w:rPr>
                <w:sz w:val="16"/>
                <w:szCs w:val="16"/>
              </w:rPr>
              <w:t>Efla skráningu</w:t>
            </w:r>
          </w:p>
          <w:p w14:paraId="4AE5B97E" w14:textId="77777777" w:rsidR="00113BB4" w:rsidRDefault="00113BB4" w:rsidP="00D37C02">
            <w:pPr>
              <w:rPr>
                <w:sz w:val="16"/>
                <w:szCs w:val="16"/>
              </w:rPr>
            </w:pPr>
            <w:r>
              <w:rPr>
                <w:sz w:val="16"/>
                <w:szCs w:val="16"/>
              </w:rPr>
              <w:t>Reglulegri fundir</w:t>
            </w:r>
          </w:p>
          <w:p w14:paraId="3782DE78" w14:textId="6228871F" w:rsidR="00113BB4" w:rsidRPr="00481EFD" w:rsidRDefault="00113BB4" w:rsidP="00D37C02">
            <w:pPr>
              <w:rPr>
                <w:sz w:val="16"/>
                <w:szCs w:val="16"/>
              </w:rPr>
            </w:pPr>
            <w:r>
              <w:rPr>
                <w:sz w:val="16"/>
                <w:szCs w:val="16"/>
              </w:rPr>
              <w:t>Gera matsáætlun</w:t>
            </w:r>
          </w:p>
        </w:tc>
        <w:tc>
          <w:tcPr>
            <w:tcW w:w="1131" w:type="dxa"/>
            <w:tcBorders>
              <w:bottom w:val="single" w:sz="4" w:space="0" w:color="auto"/>
            </w:tcBorders>
          </w:tcPr>
          <w:p w14:paraId="329D6435" w14:textId="04C5547F" w:rsidR="00D37C02" w:rsidRPr="00481EFD" w:rsidRDefault="00113BB4" w:rsidP="00D37C02">
            <w:pPr>
              <w:rPr>
                <w:sz w:val="16"/>
                <w:szCs w:val="16"/>
              </w:rPr>
            </w:pPr>
            <w:r>
              <w:rPr>
                <w:sz w:val="16"/>
                <w:szCs w:val="16"/>
              </w:rPr>
              <w:t>Kjarnastjórar og leikskólastjóri</w:t>
            </w:r>
          </w:p>
        </w:tc>
        <w:tc>
          <w:tcPr>
            <w:tcW w:w="701" w:type="dxa"/>
            <w:tcBorders>
              <w:bottom w:val="single" w:sz="4" w:space="0" w:color="auto"/>
            </w:tcBorders>
          </w:tcPr>
          <w:p w14:paraId="5B1A0B16" w14:textId="026CEF10" w:rsidR="00D37C02" w:rsidRPr="00481EFD" w:rsidRDefault="00113BB4" w:rsidP="00D37C02">
            <w:pPr>
              <w:rPr>
                <w:sz w:val="16"/>
                <w:szCs w:val="16"/>
              </w:rPr>
            </w:pPr>
            <w:r>
              <w:rPr>
                <w:sz w:val="16"/>
                <w:szCs w:val="16"/>
              </w:rPr>
              <w:t>Nóv. ´23</w:t>
            </w:r>
          </w:p>
        </w:tc>
        <w:tc>
          <w:tcPr>
            <w:tcW w:w="895" w:type="dxa"/>
            <w:tcBorders>
              <w:bottom w:val="single" w:sz="4" w:space="0" w:color="auto"/>
            </w:tcBorders>
          </w:tcPr>
          <w:p w14:paraId="11282FEC" w14:textId="1100C5DF" w:rsidR="00D37C02" w:rsidRPr="00481EFD" w:rsidRDefault="00113BB4" w:rsidP="00D37C02">
            <w:pPr>
              <w:rPr>
                <w:sz w:val="16"/>
                <w:szCs w:val="16"/>
              </w:rPr>
            </w:pPr>
            <w:r>
              <w:rPr>
                <w:sz w:val="16"/>
                <w:szCs w:val="16"/>
              </w:rPr>
              <w:t>Mars ´24</w:t>
            </w:r>
          </w:p>
        </w:tc>
        <w:tc>
          <w:tcPr>
            <w:tcW w:w="1285" w:type="dxa"/>
            <w:tcBorders>
              <w:bottom w:val="single" w:sz="4" w:space="0" w:color="auto"/>
            </w:tcBorders>
          </w:tcPr>
          <w:p w14:paraId="4DC33DE9" w14:textId="03A32F4C" w:rsidR="00D37C02" w:rsidRPr="00481EFD" w:rsidRDefault="00113BB4" w:rsidP="00D37C02">
            <w:pPr>
              <w:rPr>
                <w:sz w:val="16"/>
                <w:szCs w:val="16"/>
              </w:rPr>
            </w:pPr>
            <w:r>
              <w:rPr>
                <w:sz w:val="16"/>
                <w:szCs w:val="16"/>
              </w:rPr>
              <w:t>Fundir, og fræðsla</w:t>
            </w:r>
          </w:p>
        </w:tc>
        <w:tc>
          <w:tcPr>
            <w:tcW w:w="1232" w:type="dxa"/>
            <w:tcBorders>
              <w:bottom w:val="single" w:sz="4" w:space="0" w:color="auto"/>
            </w:tcBorders>
            <w:shd w:val="clear" w:color="auto" w:fill="auto"/>
          </w:tcPr>
          <w:p w14:paraId="2E536864" w14:textId="444BCA34" w:rsidR="00D37C02" w:rsidRDefault="00113BB4" w:rsidP="00D37C02">
            <w:pPr>
              <w:rPr>
                <w:sz w:val="16"/>
                <w:szCs w:val="16"/>
              </w:rPr>
            </w:pPr>
            <w:r>
              <w:rPr>
                <w:sz w:val="16"/>
                <w:szCs w:val="16"/>
              </w:rPr>
              <w:t>kjarnastjórar geti leiðbeint við skráningu</w:t>
            </w:r>
          </w:p>
          <w:p w14:paraId="562AF0EE" w14:textId="3315DC64" w:rsidR="00113BB4" w:rsidRPr="00481EFD" w:rsidRDefault="00113BB4" w:rsidP="00D37C02">
            <w:pPr>
              <w:rPr>
                <w:sz w:val="16"/>
                <w:szCs w:val="16"/>
              </w:rPr>
            </w:pPr>
            <w:r>
              <w:rPr>
                <w:sz w:val="16"/>
                <w:szCs w:val="16"/>
              </w:rPr>
              <w:t>-að k.s. séu virki</w:t>
            </w:r>
            <w:r w:rsidR="004C7EA4">
              <w:rPr>
                <w:sz w:val="16"/>
                <w:szCs w:val="16"/>
              </w:rPr>
              <w:t>r</w:t>
            </w:r>
            <w:r>
              <w:rPr>
                <w:sz w:val="16"/>
                <w:szCs w:val="16"/>
              </w:rPr>
              <w:t xml:space="preserve"> í að meta þá þætti sem að þeim snúa.</w:t>
            </w:r>
          </w:p>
        </w:tc>
      </w:tr>
      <w:tr w:rsidR="002100E9" w14:paraId="248564FB" w14:textId="77777777" w:rsidTr="002100E9">
        <w:trPr>
          <w:trHeight w:val="700"/>
        </w:trPr>
        <w:tc>
          <w:tcPr>
            <w:tcW w:w="1766" w:type="dxa"/>
            <w:tcBorders>
              <w:top w:val="single" w:sz="4" w:space="0" w:color="auto"/>
              <w:left w:val="single" w:sz="4" w:space="0" w:color="auto"/>
              <w:bottom w:val="single" w:sz="4" w:space="0" w:color="auto"/>
              <w:right w:val="single" w:sz="4" w:space="0" w:color="auto"/>
            </w:tcBorders>
            <w:shd w:val="clear" w:color="auto" w:fill="0070C0"/>
          </w:tcPr>
          <w:p w14:paraId="1B089635" w14:textId="207E0F12" w:rsidR="00D37C02" w:rsidRDefault="00855027" w:rsidP="00D37C02">
            <w:pPr>
              <w:rPr>
                <w:color w:val="FFFFFF" w:themeColor="background1"/>
              </w:rPr>
            </w:pPr>
            <w:r>
              <w:rPr>
                <w:color w:val="FFFFFF" w:themeColor="background1"/>
              </w:rPr>
              <w:t>Laga aðstöðu</w:t>
            </w:r>
          </w:p>
        </w:tc>
        <w:tc>
          <w:tcPr>
            <w:tcW w:w="1070" w:type="dxa"/>
            <w:tcBorders>
              <w:top w:val="single" w:sz="4" w:space="0" w:color="auto"/>
              <w:left w:val="single" w:sz="4" w:space="0" w:color="auto"/>
              <w:bottom w:val="single" w:sz="4" w:space="0" w:color="auto"/>
              <w:right w:val="single" w:sz="4" w:space="0" w:color="auto"/>
            </w:tcBorders>
          </w:tcPr>
          <w:p w14:paraId="3377285A" w14:textId="69C6BE0F" w:rsidR="00D37C02" w:rsidRPr="00481EFD" w:rsidRDefault="00113BB4" w:rsidP="00D37C02">
            <w:pPr>
              <w:rPr>
                <w:rFonts w:cs="Calibri"/>
                <w:sz w:val="16"/>
                <w:szCs w:val="16"/>
              </w:rPr>
            </w:pPr>
            <w:r>
              <w:rPr>
                <w:rFonts w:cs="Calibri"/>
                <w:sz w:val="16"/>
                <w:szCs w:val="16"/>
              </w:rPr>
              <w:t>Að gera skrifstofu skilveirkari</w:t>
            </w:r>
          </w:p>
        </w:tc>
        <w:tc>
          <w:tcPr>
            <w:tcW w:w="1208" w:type="dxa"/>
            <w:tcBorders>
              <w:top w:val="single" w:sz="4" w:space="0" w:color="auto"/>
              <w:left w:val="single" w:sz="4" w:space="0" w:color="auto"/>
              <w:bottom w:val="single" w:sz="4" w:space="0" w:color="auto"/>
              <w:right w:val="single" w:sz="4" w:space="0" w:color="auto"/>
            </w:tcBorders>
          </w:tcPr>
          <w:p w14:paraId="7D53C7E7" w14:textId="566C5A69" w:rsidR="00D37C02" w:rsidRPr="00481EFD" w:rsidRDefault="00113BB4" w:rsidP="00D37C02">
            <w:pPr>
              <w:rPr>
                <w:sz w:val="16"/>
                <w:szCs w:val="16"/>
              </w:rPr>
            </w:pPr>
            <w:r>
              <w:rPr>
                <w:sz w:val="16"/>
                <w:szCs w:val="16"/>
              </w:rPr>
              <w:t>Ath húsbúnað, flokka og huga að persónuvörnum</w:t>
            </w:r>
          </w:p>
        </w:tc>
        <w:tc>
          <w:tcPr>
            <w:tcW w:w="1131" w:type="dxa"/>
            <w:tcBorders>
              <w:top w:val="single" w:sz="4" w:space="0" w:color="auto"/>
              <w:left w:val="single" w:sz="4" w:space="0" w:color="auto"/>
              <w:bottom w:val="single" w:sz="4" w:space="0" w:color="auto"/>
              <w:right w:val="single" w:sz="4" w:space="0" w:color="auto"/>
            </w:tcBorders>
          </w:tcPr>
          <w:p w14:paraId="1228E680" w14:textId="365ED8CF" w:rsidR="00D37C02" w:rsidRPr="00481EFD" w:rsidRDefault="00113BB4" w:rsidP="00D37C02">
            <w:pPr>
              <w:rPr>
                <w:sz w:val="16"/>
                <w:szCs w:val="16"/>
              </w:rPr>
            </w:pPr>
            <w:r>
              <w:rPr>
                <w:sz w:val="16"/>
                <w:szCs w:val="16"/>
              </w:rPr>
              <w:t>Leikskólastjóri og skrifstofustjóri</w:t>
            </w:r>
          </w:p>
        </w:tc>
        <w:tc>
          <w:tcPr>
            <w:tcW w:w="701" w:type="dxa"/>
            <w:tcBorders>
              <w:top w:val="single" w:sz="4" w:space="0" w:color="auto"/>
              <w:left w:val="single" w:sz="4" w:space="0" w:color="auto"/>
              <w:bottom w:val="single" w:sz="4" w:space="0" w:color="auto"/>
              <w:right w:val="single" w:sz="4" w:space="0" w:color="auto"/>
            </w:tcBorders>
          </w:tcPr>
          <w:p w14:paraId="461F8076" w14:textId="21F252A3" w:rsidR="00D37C02" w:rsidRPr="00481EFD" w:rsidRDefault="00113BB4" w:rsidP="00D37C02">
            <w:pPr>
              <w:rPr>
                <w:sz w:val="16"/>
                <w:szCs w:val="16"/>
              </w:rPr>
            </w:pPr>
            <w:r>
              <w:rPr>
                <w:sz w:val="16"/>
                <w:szCs w:val="16"/>
              </w:rPr>
              <w:t>Nóv ´23</w:t>
            </w:r>
          </w:p>
        </w:tc>
        <w:tc>
          <w:tcPr>
            <w:tcW w:w="895" w:type="dxa"/>
            <w:tcBorders>
              <w:top w:val="single" w:sz="4" w:space="0" w:color="auto"/>
              <w:left w:val="single" w:sz="4" w:space="0" w:color="auto"/>
              <w:bottom w:val="single" w:sz="4" w:space="0" w:color="auto"/>
              <w:right w:val="single" w:sz="4" w:space="0" w:color="auto"/>
            </w:tcBorders>
          </w:tcPr>
          <w:p w14:paraId="418FFF0A" w14:textId="392E3DA2" w:rsidR="00D37C02" w:rsidRPr="00481EFD" w:rsidRDefault="00113BB4" w:rsidP="00D37C02">
            <w:pPr>
              <w:rPr>
                <w:sz w:val="16"/>
                <w:szCs w:val="16"/>
              </w:rPr>
            </w:pPr>
            <w:r>
              <w:rPr>
                <w:sz w:val="16"/>
                <w:szCs w:val="16"/>
              </w:rPr>
              <w:t>Jan ´24</w:t>
            </w:r>
          </w:p>
        </w:tc>
        <w:tc>
          <w:tcPr>
            <w:tcW w:w="1285" w:type="dxa"/>
            <w:tcBorders>
              <w:top w:val="single" w:sz="4" w:space="0" w:color="auto"/>
              <w:left w:val="single" w:sz="4" w:space="0" w:color="auto"/>
              <w:bottom w:val="nil"/>
              <w:right w:val="single" w:sz="4" w:space="0" w:color="auto"/>
            </w:tcBorders>
          </w:tcPr>
          <w:p w14:paraId="4C380A1C" w14:textId="2313E682" w:rsidR="00D37C02" w:rsidRPr="00481EFD" w:rsidRDefault="00113BB4" w:rsidP="00D37C02">
            <w:pPr>
              <w:rPr>
                <w:sz w:val="16"/>
                <w:szCs w:val="16"/>
              </w:rPr>
            </w:pPr>
            <w:r>
              <w:rPr>
                <w:sz w:val="16"/>
                <w:szCs w:val="16"/>
              </w:rPr>
              <w:t>Samvinna milli leikskólastjóra og skrifstofustjóra</w:t>
            </w:r>
          </w:p>
        </w:tc>
        <w:tc>
          <w:tcPr>
            <w:tcW w:w="1232" w:type="dxa"/>
            <w:tcBorders>
              <w:top w:val="single" w:sz="4" w:space="0" w:color="auto"/>
              <w:left w:val="single" w:sz="4" w:space="0" w:color="auto"/>
              <w:bottom w:val="nil"/>
              <w:right w:val="single" w:sz="4" w:space="0" w:color="auto"/>
            </w:tcBorders>
            <w:shd w:val="clear" w:color="auto" w:fill="auto"/>
          </w:tcPr>
          <w:p w14:paraId="1CE8A818" w14:textId="118575E8" w:rsidR="00D37C02" w:rsidRPr="00481EFD" w:rsidRDefault="00113BB4" w:rsidP="00D37C02">
            <w:pPr>
              <w:rPr>
                <w:sz w:val="16"/>
                <w:szCs w:val="16"/>
              </w:rPr>
            </w:pPr>
            <w:r>
              <w:rPr>
                <w:sz w:val="16"/>
                <w:szCs w:val="16"/>
              </w:rPr>
              <w:t>Skilvirkari og snirtilegri skrifstofa.</w:t>
            </w:r>
          </w:p>
        </w:tc>
      </w:tr>
      <w:tr w:rsidR="002100E9" w14:paraId="732F0B94" w14:textId="77777777" w:rsidTr="002100E9">
        <w:trPr>
          <w:trHeight w:val="700"/>
        </w:trPr>
        <w:tc>
          <w:tcPr>
            <w:tcW w:w="1766" w:type="dxa"/>
            <w:tcBorders>
              <w:top w:val="single" w:sz="4" w:space="0" w:color="auto"/>
              <w:left w:val="single" w:sz="4" w:space="0" w:color="auto"/>
              <w:bottom w:val="single" w:sz="4" w:space="0" w:color="auto"/>
              <w:right w:val="nil"/>
            </w:tcBorders>
            <w:shd w:val="clear" w:color="auto" w:fill="0070C0"/>
          </w:tcPr>
          <w:p w14:paraId="2C7FB6DE" w14:textId="77777777" w:rsidR="00D37C02" w:rsidRDefault="00D37C02" w:rsidP="00D37C02">
            <w:pPr>
              <w:rPr>
                <w:color w:val="FFFFFF" w:themeColor="background1"/>
              </w:rPr>
            </w:pPr>
            <w:r w:rsidRPr="000139B5">
              <w:t>U</w:t>
            </w:r>
            <w:r>
              <w:t>ppeldis- og menntastarf</w:t>
            </w:r>
          </w:p>
        </w:tc>
        <w:tc>
          <w:tcPr>
            <w:tcW w:w="1070" w:type="dxa"/>
            <w:tcBorders>
              <w:top w:val="single" w:sz="4" w:space="0" w:color="auto"/>
              <w:left w:val="nil"/>
              <w:bottom w:val="nil"/>
              <w:right w:val="nil"/>
            </w:tcBorders>
            <w:shd w:val="clear" w:color="auto" w:fill="0070C0"/>
          </w:tcPr>
          <w:p w14:paraId="3A9739A4" w14:textId="77777777" w:rsidR="00D37C02" w:rsidRDefault="00D37C02" w:rsidP="00D37C02"/>
        </w:tc>
        <w:tc>
          <w:tcPr>
            <w:tcW w:w="1208" w:type="dxa"/>
            <w:tcBorders>
              <w:top w:val="single" w:sz="4" w:space="0" w:color="auto"/>
              <w:left w:val="nil"/>
              <w:bottom w:val="nil"/>
              <w:right w:val="nil"/>
            </w:tcBorders>
            <w:shd w:val="clear" w:color="auto" w:fill="0070C0"/>
          </w:tcPr>
          <w:p w14:paraId="568B1DFF" w14:textId="77777777" w:rsidR="00D37C02" w:rsidRDefault="00D37C02" w:rsidP="00D37C02"/>
        </w:tc>
        <w:tc>
          <w:tcPr>
            <w:tcW w:w="1131" w:type="dxa"/>
            <w:tcBorders>
              <w:top w:val="single" w:sz="4" w:space="0" w:color="auto"/>
              <w:left w:val="nil"/>
              <w:bottom w:val="nil"/>
              <w:right w:val="nil"/>
            </w:tcBorders>
            <w:shd w:val="clear" w:color="auto" w:fill="0070C0"/>
          </w:tcPr>
          <w:p w14:paraId="320A9C2D" w14:textId="77777777" w:rsidR="00D37C02" w:rsidRDefault="00D37C02" w:rsidP="00D37C02"/>
        </w:tc>
        <w:tc>
          <w:tcPr>
            <w:tcW w:w="701" w:type="dxa"/>
            <w:tcBorders>
              <w:top w:val="single" w:sz="4" w:space="0" w:color="auto"/>
              <w:left w:val="nil"/>
              <w:bottom w:val="nil"/>
              <w:right w:val="nil"/>
            </w:tcBorders>
            <w:shd w:val="clear" w:color="auto" w:fill="0070C0"/>
          </w:tcPr>
          <w:p w14:paraId="5C162A56" w14:textId="77777777" w:rsidR="00D37C02" w:rsidRDefault="00D37C02" w:rsidP="00D37C02"/>
        </w:tc>
        <w:tc>
          <w:tcPr>
            <w:tcW w:w="895" w:type="dxa"/>
            <w:tcBorders>
              <w:top w:val="single" w:sz="4" w:space="0" w:color="auto"/>
              <w:left w:val="nil"/>
              <w:bottom w:val="nil"/>
              <w:right w:val="nil"/>
            </w:tcBorders>
            <w:shd w:val="clear" w:color="auto" w:fill="0070C0"/>
          </w:tcPr>
          <w:p w14:paraId="596303BA" w14:textId="77777777" w:rsidR="00D37C02" w:rsidRDefault="00D37C02" w:rsidP="00D37C02"/>
        </w:tc>
        <w:tc>
          <w:tcPr>
            <w:tcW w:w="1285" w:type="dxa"/>
            <w:tcBorders>
              <w:top w:val="nil"/>
              <w:left w:val="nil"/>
              <w:bottom w:val="nil"/>
              <w:right w:val="nil"/>
            </w:tcBorders>
            <w:shd w:val="clear" w:color="auto" w:fill="0070C0"/>
          </w:tcPr>
          <w:p w14:paraId="4692D248" w14:textId="77777777" w:rsidR="00D37C02" w:rsidRDefault="00D37C02" w:rsidP="00D37C02"/>
        </w:tc>
        <w:tc>
          <w:tcPr>
            <w:tcW w:w="1232" w:type="dxa"/>
            <w:tcBorders>
              <w:top w:val="nil"/>
              <w:left w:val="nil"/>
              <w:bottom w:val="nil"/>
              <w:right w:val="nil"/>
            </w:tcBorders>
            <w:shd w:val="clear" w:color="auto" w:fill="0070C0"/>
          </w:tcPr>
          <w:p w14:paraId="0999FA96" w14:textId="77777777" w:rsidR="00D37C02" w:rsidRPr="00C1619F" w:rsidRDefault="00D37C02" w:rsidP="00D37C02"/>
        </w:tc>
      </w:tr>
      <w:tr w:rsidR="002100E9" w:rsidRPr="00113BB4" w14:paraId="01EDCB8A" w14:textId="77777777" w:rsidTr="002100E9">
        <w:trPr>
          <w:trHeight w:val="700"/>
        </w:trPr>
        <w:tc>
          <w:tcPr>
            <w:tcW w:w="1766" w:type="dxa"/>
            <w:tcBorders>
              <w:top w:val="single" w:sz="4" w:space="0" w:color="auto"/>
              <w:left w:val="single" w:sz="4" w:space="0" w:color="auto"/>
              <w:bottom w:val="single" w:sz="4" w:space="0" w:color="auto"/>
            </w:tcBorders>
            <w:shd w:val="clear" w:color="auto" w:fill="0070C0"/>
          </w:tcPr>
          <w:p w14:paraId="6EDC2AB8" w14:textId="21216C85" w:rsidR="00113BB4" w:rsidRPr="006D0FB0" w:rsidRDefault="00113BB4" w:rsidP="00113BB4">
            <w:pPr>
              <w:rPr>
                <w:color w:val="FFFFFF" w:themeColor="background1"/>
              </w:rPr>
            </w:pPr>
            <w:r w:rsidRPr="006D0FB0">
              <w:rPr>
                <w:color w:val="FFFFFF" w:themeColor="background1"/>
              </w:rPr>
              <w:t>Kynna og þætti námskrár</w:t>
            </w:r>
          </w:p>
        </w:tc>
        <w:tc>
          <w:tcPr>
            <w:tcW w:w="1070" w:type="dxa"/>
            <w:tcBorders>
              <w:top w:val="nil"/>
              <w:bottom w:val="single" w:sz="4" w:space="0" w:color="auto"/>
            </w:tcBorders>
            <w:shd w:val="clear" w:color="auto" w:fill="auto"/>
          </w:tcPr>
          <w:p w14:paraId="0F5FBBB9" w14:textId="72CEFDFB" w:rsidR="00113BB4" w:rsidRPr="00113BB4" w:rsidRDefault="00113BB4" w:rsidP="00113BB4">
            <w:pPr>
              <w:rPr>
                <w:sz w:val="16"/>
                <w:szCs w:val="16"/>
              </w:rPr>
            </w:pPr>
            <w:r>
              <w:rPr>
                <w:sz w:val="16"/>
                <w:szCs w:val="16"/>
              </w:rPr>
              <w:t>Að starfsfólk sé fróð</w:t>
            </w:r>
            <w:r w:rsidR="00253D9D">
              <w:rPr>
                <w:sz w:val="16"/>
                <w:szCs w:val="16"/>
              </w:rPr>
              <w:t>ara</w:t>
            </w:r>
            <w:r>
              <w:rPr>
                <w:sz w:val="16"/>
                <w:szCs w:val="16"/>
              </w:rPr>
              <w:t xml:space="preserve"> um kjarna innihald námskrár</w:t>
            </w:r>
          </w:p>
        </w:tc>
        <w:tc>
          <w:tcPr>
            <w:tcW w:w="1208" w:type="dxa"/>
            <w:tcBorders>
              <w:top w:val="nil"/>
              <w:bottom w:val="single" w:sz="4" w:space="0" w:color="auto"/>
            </w:tcBorders>
            <w:shd w:val="clear" w:color="auto" w:fill="auto"/>
          </w:tcPr>
          <w:p w14:paraId="66B16AD1" w14:textId="6E0B89B2" w:rsidR="00113BB4" w:rsidRPr="00113BB4" w:rsidRDefault="00113BB4" w:rsidP="00113BB4">
            <w:pPr>
              <w:rPr>
                <w:sz w:val="16"/>
                <w:szCs w:val="16"/>
              </w:rPr>
            </w:pPr>
            <w:r>
              <w:rPr>
                <w:sz w:val="16"/>
                <w:szCs w:val="16"/>
              </w:rPr>
              <w:t>Að starfsfólk</w:t>
            </w:r>
            <w:r w:rsidR="00253D9D">
              <w:rPr>
                <w:sz w:val="16"/>
                <w:szCs w:val="16"/>
              </w:rPr>
              <w:t xml:space="preserve"> </w:t>
            </w:r>
            <w:r>
              <w:rPr>
                <w:sz w:val="16"/>
                <w:szCs w:val="16"/>
              </w:rPr>
              <w:t>viti hvers vegna vinnulagið er eins og það er og hvernig þau geti notða náms</w:t>
            </w:r>
            <w:r w:rsidR="00253D9D">
              <w:rPr>
                <w:sz w:val="16"/>
                <w:szCs w:val="16"/>
              </w:rPr>
              <w:t>krá</w:t>
            </w:r>
          </w:p>
        </w:tc>
        <w:tc>
          <w:tcPr>
            <w:tcW w:w="1131" w:type="dxa"/>
            <w:tcBorders>
              <w:top w:val="nil"/>
              <w:bottom w:val="single" w:sz="4" w:space="0" w:color="auto"/>
            </w:tcBorders>
            <w:shd w:val="clear" w:color="auto" w:fill="auto"/>
          </w:tcPr>
          <w:p w14:paraId="3F5BC01F" w14:textId="0C2189CC" w:rsidR="00113BB4" w:rsidRPr="00113BB4" w:rsidRDefault="00113BB4" w:rsidP="00113BB4">
            <w:pPr>
              <w:rPr>
                <w:sz w:val="16"/>
                <w:szCs w:val="16"/>
              </w:rPr>
            </w:pPr>
            <w:r>
              <w:rPr>
                <w:sz w:val="16"/>
                <w:szCs w:val="16"/>
              </w:rPr>
              <w:t>Leikskólastjóri og kjarnastjórar</w:t>
            </w:r>
          </w:p>
        </w:tc>
        <w:tc>
          <w:tcPr>
            <w:tcW w:w="701" w:type="dxa"/>
            <w:tcBorders>
              <w:top w:val="nil"/>
              <w:bottom w:val="single" w:sz="4" w:space="0" w:color="auto"/>
            </w:tcBorders>
            <w:shd w:val="clear" w:color="auto" w:fill="auto"/>
          </w:tcPr>
          <w:p w14:paraId="3DE64A31" w14:textId="160085D5" w:rsidR="00113BB4" w:rsidRPr="00113BB4" w:rsidRDefault="00113BB4" w:rsidP="00113BB4">
            <w:pPr>
              <w:rPr>
                <w:sz w:val="16"/>
                <w:szCs w:val="16"/>
              </w:rPr>
            </w:pPr>
            <w:r>
              <w:rPr>
                <w:sz w:val="16"/>
                <w:szCs w:val="16"/>
              </w:rPr>
              <w:t>Okt ´23</w:t>
            </w:r>
          </w:p>
        </w:tc>
        <w:tc>
          <w:tcPr>
            <w:tcW w:w="895" w:type="dxa"/>
            <w:tcBorders>
              <w:top w:val="nil"/>
              <w:bottom w:val="single" w:sz="4" w:space="0" w:color="auto"/>
            </w:tcBorders>
            <w:shd w:val="clear" w:color="auto" w:fill="auto"/>
          </w:tcPr>
          <w:p w14:paraId="46B906FA" w14:textId="59F5172F" w:rsidR="00113BB4" w:rsidRPr="00113BB4" w:rsidRDefault="00113BB4" w:rsidP="00113BB4">
            <w:pPr>
              <w:rPr>
                <w:sz w:val="16"/>
                <w:szCs w:val="16"/>
              </w:rPr>
            </w:pPr>
            <w:r>
              <w:rPr>
                <w:sz w:val="16"/>
                <w:szCs w:val="16"/>
              </w:rPr>
              <w:t>Apríl 24</w:t>
            </w:r>
          </w:p>
        </w:tc>
        <w:tc>
          <w:tcPr>
            <w:tcW w:w="1285" w:type="dxa"/>
            <w:tcBorders>
              <w:top w:val="nil"/>
              <w:bottom w:val="single" w:sz="4" w:space="0" w:color="auto"/>
            </w:tcBorders>
            <w:shd w:val="clear" w:color="auto" w:fill="auto"/>
          </w:tcPr>
          <w:p w14:paraId="434D821B" w14:textId="36FCDCBE" w:rsidR="00113BB4" w:rsidRPr="00113BB4" w:rsidRDefault="00113BB4" w:rsidP="00113BB4">
            <w:pPr>
              <w:rPr>
                <w:sz w:val="16"/>
                <w:szCs w:val="16"/>
              </w:rPr>
            </w:pPr>
            <w:r>
              <w:rPr>
                <w:sz w:val="16"/>
                <w:szCs w:val="16"/>
              </w:rPr>
              <w:t xml:space="preserve">Senda pósta og upplýsngar sem ræddir eru í </w:t>
            </w:r>
            <w:r w:rsidR="004C7EA4">
              <w:rPr>
                <w:sz w:val="16"/>
                <w:szCs w:val="16"/>
              </w:rPr>
              <w:t>á starfsmannafundum</w:t>
            </w:r>
            <w:r>
              <w:rPr>
                <w:sz w:val="16"/>
                <w:szCs w:val="16"/>
              </w:rPr>
              <w:t>. Vinnuhópar</w:t>
            </w:r>
          </w:p>
        </w:tc>
        <w:tc>
          <w:tcPr>
            <w:tcW w:w="1232" w:type="dxa"/>
            <w:tcBorders>
              <w:top w:val="nil"/>
              <w:bottom w:val="single" w:sz="4" w:space="0" w:color="auto"/>
              <w:right w:val="single" w:sz="4" w:space="0" w:color="auto"/>
            </w:tcBorders>
            <w:shd w:val="clear" w:color="auto" w:fill="auto"/>
          </w:tcPr>
          <w:p w14:paraId="0F85251F" w14:textId="08B600B1" w:rsidR="00113BB4" w:rsidRPr="00113BB4" w:rsidRDefault="00113BB4" w:rsidP="00113BB4">
            <w:pPr>
              <w:rPr>
                <w:sz w:val="16"/>
                <w:szCs w:val="16"/>
              </w:rPr>
            </w:pPr>
            <w:r>
              <w:rPr>
                <w:sz w:val="16"/>
                <w:szCs w:val="16"/>
              </w:rPr>
              <w:t>Stefnt að virku lærdóssamf</w:t>
            </w:r>
            <w:r w:rsidR="004C7EA4">
              <w:rPr>
                <w:sz w:val="16"/>
                <w:szCs w:val="16"/>
              </w:rPr>
              <w:t>élagi</w:t>
            </w:r>
          </w:p>
        </w:tc>
      </w:tr>
      <w:tr w:rsidR="002100E9" w:rsidRPr="00113BB4" w14:paraId="0C3A6148" w14:textId="77777777" w:rsidTr="002100E9">
        <w:trPr>
          <w:trHeight w:val="700"/>
        </w:trPr>
        <w:tc>
          <w:tcPr>
            <w:tcW w:w="1766" w:type="dxa"/>
            <w:tcBorders>
              <w:top w:val="single" w:sz="4" w:space="0" w:color="auto"/>
              <w:left w:val="single" w:sz="4" w:space="0" w:color="auto"/>
              <w:bottom w:val="single" w:sz="4" w:space="0" w:color="auto"/>
            </w:tcBorders>
            <w:shd w:val="clear" w:color="auto" w:fill="0070C0"/>
          </w:tcPr>
          <w:p w14:paraId="3534FAA7" w14:textId="1322226B" w:rsidR="00113BB4" w:rsidRPr="006D0FB0" w:rsidRDefault="00113BB4" w:rsidP="00113BB4">
            <w:pPr>
              <w:rPr>
                <w:color w:val="FFFFFF" w:themeColor="background1"/>
              </w:rPr>
            </w:pPr>
            <w:r>
              <w:rPr>
                <w:color w:val="FFFFFF" w:themeColor="background1"/>
              </w:rPr>
              <w:t>Vettvangsferðir</w:t>
            </w:r>
          </w:p>
        </w:tc>
        <w:tc>
          <w:tcPr>
            <w:tcW w:w="1070" w:type="dxa"/>
            <w:tcBorders>
              <w:top w:val="single" w:sz="4" w:space="0" w:color="auto"/>
              <w:bottom w:val="single" w:sz="4" w:space="0" w:color="auto"/>
            </w:tcBorders>
            <w:shd w:val="clear" w:color="auto" w:fill="auto"/>
          </w:tcPr>
          <w:p w14:paraId="4C809B47" w14:textId="0BE1CCC9" w:rsidR="00113BB4" w:rsidRPr="00113BB4" w:rsidRDefault="002100E9" w:rsidP="00113BB4">
            <w:pPr>
              <w:rPr>
                <w:sz w:val="16"/>
                <w:szCs w:val="16"/>
              </w:rPr>
            </w:pPr>
            <w:r>
              <w:rPr>
                <w:sz w:val="16"/>
                <w:szCs w:val="16"/>
              </w:rPr>
              <w:t>Gera þær reglulegri</w:t>
            </w:r>
          </w:p>
        </w:tc>
        <w:tc>
          <w:tcPr>
            <w:tcW w:w="1208" w:type="dxa"/>
            <w:tcBorders>
              <w:top w:val="single" w:sz="4" w:space="0" w:color="auto"/>
              <w:bottom w:val="single" w:sz="4" w:space="0" w:color="auto"/>
            </w:tcBorders>
            <w:shd w:val="clear" w:color="auto" w:fill="auto"/>
          </w:tcPr>
          <w:p w14:paraId="7CD1DEFC" w14:textId="2FB6C22C" w:rsidR="00113BB4" w:rsidRPr="00113BB4" w:rsidRDefault="002100E9" w:rsidP="00113BB4">
            <w:pPr>
              <w:rPr>
                <w:sz w:val="16"/>
                <w:szCs w:val="16"/>
              </w:rPr>
            </w:pPr>
            <w:r>
              <w:rPr>
                <w:sz w:val="16"/>
                <w:szCs w:val="16"/>
              </w:rPr>
              <w:t>Setja þær sem fastan þátt í vikuskipurlagi</w:t>
            </w:r>
          </w:p>
        </w:tc>
        <w:tc>
          <w:tcPr>
            <w:tcW w:w="1131" w:type="dxa"/>
            <w:tcBorders>
              <w:top w:val="single" w:sz="4" w:space="0" w:color="auto"/>
              <w:bottom w:val="single" w:sz="4" w:space="0" w:color="auto"/>
            </w:tcBorders>
            <w:shd w:val="clear" w:color="auto" w:fill="auto"/>
          </w:tcPr>
          <w:p w14:paraId="1A6474D7" w14:textId="6ED7E89B" w:rsidR="00113BB4" w:rsidRPr="00113BB4" w:rsidRDefault="002100E9" w:rsidP="00113BB4">
            <w:pPr>
              <w:rPr>
                <w:sz w:val="16"/>
                <w:szCs w:val="16"/>
              </w:rPr>
            </w:pPr>
            <w:r>
              <w:rPr>
                <w:sz w:val="16"/>
                <w:szCs w:val="16"/>
              </w:rPr>
              <w:t>Kjarnastjórar</w:t>
            </w:r>
          </w:p>
        </w:tc>
        <w:tc>
          <w:tcPr>
            <w:tcW w:w="701" w:type="dxa"/>
            <w:tcBorders>
              <w:top w:val="single" w:sz="4" w:space="0" w:color="auto"/>
              <w:bottom w:val="single" w:sz="4" w:space="0" w:color="auto"/>
            </w:tcBorders>
            <w:shd w:val="clear" w:color="auto" w:fill="auto"/>
          </w:tcPr>
          <w:p w14:paraId="1AE3295C" w14:textId="0099EEB6" w:rsidR="00113BB4" w:rsidRPr="00113BB4" w:rsidRDefault="002100E9" w:rsidP="00113BB4">
            <w:pPr>
              <w:rPr>
                <w:sz w:val="16"/>
                <w:szCs w:val="16"/>
              </w:rPr>
            </w:pPr>
            <w:r>
              <w:rPr>
                <w:sz w:val="16"/>
                <w:szCs w:val="16"/>
              </w:rPr>
              <w:t>Feb 24</w:t>
            </w:r>
          </w:p>
        </w:tc>
        <w:tc>
          <w:tcPr>
            <w:tcW w:w="895" w:type="dxa"/>
            <w:tcBorders>
              <w:top w:val="single" w:sz="4" w:space="0" w:color="auto"/>
              <w:bottom w:val="single" w:sz="4" w:space="0" w:color="auto"/>
            </w:tcBorders>
            <w:shd w:val="clear" w:color="auto" w:fill="auto"/>
          </w:tcPr>
          <w:p w14:paraId="17B66C51" w14:textId="13AB0FEA" w:rsidR="00113BB4" w:rsidRPr="00113BB4" w:rsidRDefault="002100E9" w:rsidP="00113BB4">
            <w:pPr>
              <w:rPr>
                <w:sz w:val="16"/>
                <w:szCs w:val="16"/>
              </w:rPr>
            </w:pPr>
            <w:r>
              <w:rPr>
                <w:sz w:val="16"/>
                <w:szCs w:val="16"/>
              </w:rPr>
              <w:t>Mars 24</w:t>
            </w:r>
          </w:p>
        </w:tc>
        <w:tc>
          <w:tcPr>
            <w:tcW w:w="1285" w:type="dxa"/>
            <w:tcBorders>
              <w:top w:val="single" w:sz="4" w:space="0" w:color="auto"/>
              <w:bottom w:val="nil"/>
            </w:tcBorders>
            <w:shd w:val="clear" w:color="auto" w:fill="auto"/>
          </w:tcPr>
          <w:p w14:paraId="4C661440" w14:textId="09180FBA" w:rsidR="00113BB4" w:rsidRPr="00113BB4" w:rsidRDefault="002100E9" w:rsidP="00113BB4">
            <w:pPr>
              <w:rPr>
                <w:sz w:val="16"/>
                <w:szCs w:val="16"/>
              </w:rPr>
            </w:pPr>
            <w:r>
              <w:rPr>
                <w:sz w:val="16"/>
                <w:szCs w:val="16"/>
              </w:rPr>
              <w:t>Í apríl er farið yfir hvernig gekk, starfsmannasamtöl</w:t>
            </w:r>
          </w:p>
        </w:tc>
        <w:tc>
          <w:tcPr>
            <w:tcW w:w="1232" w:type="dxa"/>
            <w:tcBorders>
              <w:top w:val="single" w:sz="4" w:space="0" w:color="auto"/>
              <w:bottom w:val="nil"/>
              <w:right w:val="single" w:sz="4" w:space="0" w:color="auto"/>
            </w:tcBorders>
            <w:shd w:val="clear" w:color="auto" w:fill="auto"/>
          </w:tcPr>
          <w:p w14:paraId="0323B744" w14:textId="26B77389" w:rsidR="00113BB4" w:rsidRPr="00113BB4" w:rsidRDefault="002100E9" w:rsidP="00113BB4">
            <w:pPr>
              <w:rPr>
                <w:sz w:val="16"/>
                <w:szCs w:val="16"/>
              </w:rPr>
            </w:pPr>
            <w:r>
              <w:rPr>
                <w:sz w:val="16"/>
                <w:szCs w:val="16"/>
              </w:rPr>
              <w:t>Upplifun starfsfólks</w:t>
            </w:r>
          </w:p>
        </w:tc>
      </w:tr>
      <w:tr w:rsidR="002100E9" w:rsidRPr="00113BB4" w14:paraId="24F706AD" w14:textId="77777777" w:rsidTr="002100E9">
        <w:trPr>
          <w:trHeight w:val="700"/>
        </w:trPr>
        <w:tc>
          <w:tcPr>
            <w:tcW w:w="1766" w:type="dxa"/>
            <w:tcBorders>
              <w:top w:val="single" w:sz="4" w:space="0" w:color="auto"/>
              <w:left w:val="single" w:sz="4" w:space="0" w:color="auto"/>
              <w:bottom w:val="single" w:sz="4" w:space="0" w:color="auto"/>
            </w:tcBorders>
            <w:shd w:val="clear" w:color="auto" w:fill="0070C0"/>
          </w:tcPr>
          <w:p w14:paraId="4A034848" w14:textId="673EEF21" w:rsidR="00113BB4" w:rsidRPr="006D0FB0" w:rsidRDefault="00113BB4" w:rsidP="00113BB4">
            <w:pPr>
              <w:rPr>
                <w:color w:val="FFFFFF" w:themeColor="background1"/>
              </w:rPr>
            </w:pPr>
            <w:r>
              <w:rPr>
                <w:color w:val="FFFFFF" w:themeColor="background1"/>
              </w:rPr>
              <w:t>Sjálfbærnistefna</w:t>
            </w:r>
          </w:p>
        </w:tc>
        <w:tc>
          <w:tcPr>
            <w:tcW w:w="1070" w:type="dxa"/>
            <w:tcBorders>
              <w:top w:val="single" w:sz="4" w:space="0" w:color="auto"/>
              <w:bottom w:val="single" w:sz="4" w:space="0" w:color="auto"/>
            </w:tcBorders>
            <w:shd w:val="clear" w:color="auto" w:fill="auto"/>
          </w:tcPr>
          <w:p w14:paraId="7AF8C519" w14:textId="2102C779" w:rsidR="00113BB4" w:rsidRPr="00113BB4" w:rsidRDefault="002100E9" w:rsidP="00113BB4">
            <w:pPr>
              <w:rPr>
                <w:sz w:val="16"/>
                <w:szCs w:val="16"/>
              </w:rPr>
            </w:pPr>
            <w:r>
              <w:rPr>
                <w:sz w:val="16"/>
                <w:szCs w:val="16"/>
              </w:rPr>
              <w:t>Búa hana til</w:t>
            </w:r>
          </w:p>
        </w:tc>
        <w:tc>
          <w:tcPr>
            <w:tcW w:w="1208" w:type="dxa"/>
            <w:tcBorders>
              <w:top w:val="single" w:sz="4" w:space="0" w:color="auto"/>
              <w:bottom w:val="single" w:sz="4" w:space="0" w:color="auto"/>
            </w:tcBorders>
            <w:shd w:val="clear" w:color="auto" w:fill="auto"/>
          </w:tcPr>
          <w:p w14:paraId="34AE5335" w14:textId="156E9FA7" w:rsidR="00113BB4" w:rsidRPr="00113BB4" w:rsidRDefault="002100E9" w:rsidP="00113BB4">
            <w:pPr>
              <w:rPr>
                <w:sz w:val="16"/>
                <w:szCs w:val="16"/>
              </w:rPr>
            </w:pPr>
            <w:r>
              <w:rPr>
                <w:sz w:val="16"/>
                <w:szCs w:val="16"/>
              </w:rPr>
              <w:t>Innleiða Sjálfb.stefnu</w:t>
            </w:r>
          </w:p>
        </w:tc>
        <w:tc>
          <w:tcPr>
            <w:tcW w:w="1131" w:type="dxa"/>
            <w:tcBorders>
              <w:top w:val="single" w:sz="4" w:space="0" w:color="auto"/>
              <w:bottom w:val="single" w:sz="4" w:space="0" w:color="auto"/>
            </w:tcBorders>
            <w:shd w:val="clear" w:color="auto" w:fill="auto"/>
          </w:tcPr>
          <w:p w14:paraId="1EBAED4D" w14:textId="69BA7B3E" w:rsidR="00113BB4" w:rsidRPr="00113BB4" w:rsidRDefault="002100E9" w:rsidP="00113BB4">
            <w:pPr>
              <w:rPr>
                <w:sz w:val="16"/>
                <w:szCs w:val="16"/>
              </w:rPr>
            </w:pPr>
            <w:r>
              <w:rPr>
                <w:sz w:val="16"/>
                <w:szCs w:val="16"/>
              </w:rPr>
              <w:t>Leikskólas. Skrifstofa kjarnastjórar</w:t>
            </w:r>
          </w:p>
        </w:tc>
        <w:tc>
          <w:tcPr>
            <w:tcW w:w="701" w:type="dxa"/>
            <w:tcBorders>
              <w:top w:val="single" w:sz="4" w:space="0" w:color="auto"/>
              <w:bottom w:val="single" w:sz="4" w:space="0" w:color="auto"/>
            </w:tcBorders>
            <w:shd w:val="clear" w:color="auto" w:fill="auto"/>
          </w:tcPr>
          <w:p w14:paraId="042E5CAC" w14:textId="2CC03E40" w:rsidR="00113BB4" w:rsidRPr="00113BB4" w:rsidRDefault="002100E9" w:rsidP="00113BB4">
            <w:pPr>
              <w:rPr>
                <w:sz w:val="16"/>
                <w:szCs w:val="16"/>
              </w:rPr>
            </w:pPr>
            <w:r>
              <w:rPr>
                <w:sz w:val="16"/>
                <w:szCs w:val="16"/>
              </w:rPr>
              <w:t>Feb 24</w:t>
            </w:r>
          </w:p>
        </w:tc>
        <w:tc>
          <w:tcPr>
            <w:tcW w:w="895" w:type="dxa"/>
            <w:tcBorders>
              <w:top w:val="single" w:sz="4" w:space="0" w:color="auto"/>
              <w:bottom w:val="single" w:sz="4" w:space="0" w:color="auto"/>
            </w:tcBorders>
            <w:shd w:val="clear" w:color="auto" w:fill="auto"/>
          </w:tcPr>
          <w:p w14:paraId="01A5E0B8" w14:textId="3C3888E7" w:rsidR="00113BB4" w:rsidRPr="00113BB4" w:rsidRDefault="002100E9" w:rsidP="00113BB4">
            <w:pPr>
              <w:rPr>
                <w:sz w:val="16"/>
                <w:szCs w:val="16"/>
              </w:rPr>
            </w:pPr>
            <w:r>
              <w:rPr>
                <w:sz w:val="16"/>
                <w:szCs w:val="16"/>
              </w:rPr>
              <w:t>Apríl 24</w:t>
            </w:r>
          </w:p>
        </w:tc>
        <w:tc>
          <w:tcPr>
            <w:tcW w:w="1285" w:type="dxa"/>
            <w:tcBorders>
              <w:top w:val="single" w:sz="4" w:space="0" w:color="auto"/>
              <w:bottom w:val="nil"/>
            </w:tcBorders>
            <w:shd w:val="clear" w:color="auto" w:fill="auto"/>
          </w:tcPr>
          <w:p w14:paraId="53AAA917" w14:textId="2FA89F4A" w:rsidR="00113BB4" w:rsidRPr="00113BB4" w:rsidRDefault="002100E9" w:rsidP="00113BB4">
            <w:pPr>
              <w:rPr>
                <w:sz w:val="16"/>
                <w:szCs w:val="16"/>
              </w:rPr>
            </w:pPr>
            <w:r>
              <w:rPr>
                <w:sz w:val="16"/>
                <w:szCs w:val="16"/>
              </w:rPr>
              <w:t>Farið yfir allt starf,hús. umbætur</w:t>
            </w:r>
          </w:p>
        </w:tc>
        <w:tc>
          <w:tcPr>
            <w:tcW w:w="1232" w:type="dxa"/>
            <w:tcBorders>
              <w:top w:val="single" w:sz="4" w:space="0" w:color="auto"/>
              <w:bottom w:val="nil"/>
              <w:right w:val="single" w:sz="4" w:space="0" w:color="auto"/>
            </w:tcBorders>
            <w:shd w:val="clear" w:color="auto" w:fill="auto"/>
          </w:tcPr>
          <w:p w14:paraId="5525C4AD" w14:textId="35B07DC6" w:rsidR="00113BB4" w:rsidRPr="00113BB4" w:rsidRDefault="002100E9" w:rsidP="00113BB4">
            <w:pPr>
              <w:rPr>
                <w:sz w:val="16"/>
                <w:szCs w:val="16"/>
              </w:rPr>
            </w:pPr>
            <w:r>
              <w:rPr>
                <w:sz w:val="16"/>
                <w:szCs w:val="16"/>
              </w:rPr>
              <w:t>Aðrar jáfbærnistefn</w:t>
            </w:r>
          </w:p>
        </w:tc>
      </w:tr>
      <w:tr w:rsidR="002100E9" w:rsidRPr="00113BB4" w14:paraId="054AC418" w14:textId="77777777" w:rsidTr="002100E9">
        <w:trPr>
          <w:trHeight w:val="700"/>
        </w:trPr>
        <w:tc>
          <w:tcPr>
            <w:tcW w:w="1766" w:type="dxa"/>
            <w:tcBorders>
              <w:top w:val="single" w:sz="4" w:space="0" w:color="auto"/>
              <w:left w:val="single" w:sz="4" w:space="0" w:color="auto"/>
              <w:bottom w:val="single" w:sz="4" w:space="0" w:color="auto"/>
            </w:tcBorders>
            <w:shd w:val="clear" w:color="auto" w:fill="0070C0"/>
          </w:tcPr>
          <w:p w14:paraId="5B3BE64D" w14:textId="63D9D6A0" w:rsidR="00113BB4" w:rsidRPr="006D0FB0" w:rsidRDefault="004C1972" w:rsidP="00113BB4">
            <w:pPr>
              <w:rPr>
                <w:color w:val="FFFFFF" w:themeColor="background1"/>
              </w:rPr>
            </w:pPr>
            <w:r>
              <w:rPr>
                <w:color w:val="FFFFFF" w:themeColor="background1"/>
              </w:rPr>
              <w:lastRenderedPageBreak/>
              <w:t xml:space="preserve">Sjálfssprotni </w:t>
            </w:r>
            <w:r w:rsidR="00113BB4">
              <w:rPr>
                <w:color w:val="FFFFFF" w:themeColor="background1"/>
              </w:rPr>
              <w:t>leikurinn</w:t>
            </w:r>
          </w:p>
        </w:tc>
        <w:tc>
          <w:tcPr>
            <w:tcW w:w="1070" w:type="dxa"/>
            <w:tcBorders>
              <w:top w:val="single" w:sz="4" w:space="0" w:color="auto"/>
              <w:bottom w:val="single" w:sz="4" w:space="0" w:color="auto"/>
            </w:tcBorders>
            <w:shd w:val="clear" w:color="auto" w:fill="auto"/>
          </w:tcPr>
          <w:p w14:paraId="23FF079E" w14:textId="1292A9C5" w:rsidR="00113BB4" w:rsidRPr="00113BB4" w:rsidRDefault="004C1972" w:rsidP="00113BB4">
            <w:pPr>
              <w:rPr>
                <w:sz w:val="16"/>
                <w:szCs w:val="16"/>
              </w:rPr>
            </w:pPr>
            <w:r>
              <w:rPr>
                <w:sz w:val="16"/>
                <w:szCs w:val="16"/>
              </w:rPr>
              <w:t>Ath hvort allt starfsfólk sé meðvitað um tilgang leiksins</w:t>
            </w:r>
          </w:p>
        </w:tc>
        <w:tc>
          <w:tcPr>
            <w:tcW w:w="1208" w:type="dxa"/>
            <w:tcBorders>
              <w:top w:val="single" w:sz="4" w:space="0" w:color="auto"/>
              <w:bottom w:val="single" w:sz="4" w:space="0" w:color="auto"/>
            </w:tcBorders>
            <w:shd w:val="clear" w:color="auto" w:fill="auto"/>
          </w:tcPr>
          <w:p w14:paraId="09D4049B" w14:textId="0B29552B" w:rsidR="00113BB4" w:rsidRPr="00113BB4" w:rsidRDefault="004C1972" w:rsidP="00113BB4">
            <w:pPr>
              <w:rPr>
                <w:sz w:val="16"/>
                <w:szCs w:val="16"/>
              </w:rPr>
            </w:pPr>
            <w:r>
              <w:rPr>
                <w:sz w:val="16"/>
                <w:szCs w:val="16"/>
              </w:rPr>
              <w:t>Eiga samtöl við starfsfólk og skrá niður og fylgjast með framvindu leikskíns</w:t>
            </w:r>
          </w:p>
        </w:tc>
        <w:tc>
          <w:tcPr>
            <w:tcW w:w="1131" w:type="dxa"/>
            <w:tcBorders>
              <w:top w:val="single" w:sz="4" w:space="0" w:color="auto"/>
              <w:bottom w:val="single" w:sz="4" w:space="0" w:color="auto"/>
            </w:tcBorders>
            <w:shd w:val="clear" w:color="auto" w:fill="auto"/>
          </w:tcPr>
          <w:p w14:paraId="25C1575F" w14:textId="0BE0424E" w:rsidR="00113BB4" w:rsidRPr="00113BB4" w:rsidRDefault="004C1972" w:rsidP="00113BB4">
            <w:pPr>
              <w:rPr>
                <w:sz w:val="16"/>
                <w:szCs w:val="16"/>
              </w:rPr>
            </w:pPr>
            <w:r>
              <w:rPr>
                <w:sz w:val="16"/>
                <w:szCs w:val="16"/>
              </w:rPr>
              <w:t>Leikskólastjóri og kjarnastjórar</w:t>
            </w:r>
          </w:p>
        </w:tc>
        <w:tc>
          <w:tcPr>
            <w:tcW w:w="701" w:type="dxa"/>
            <w:tcBorders>
              <w:top w:val="single" w:sz="4" w:space="0" w:color="auto"/>
              <w:bottom w:val="single" w:sz="4" w:space="0" w:color="auto"/>
            </w:tcBorders>
            <w:shd w:val="clear" w:color="auto" w:fill="auto"/>
          </w:tcPr>
          <w:p w14:paraId="05419FAC" w14:textId="294F689C" w:rsidR="00113BB4" w:rsidRPr="00113BB4" w:rsidRDefault="004C1972" w:rsidP="00113BB4">
            <w:pPr>
              <w:rPr>
                <w:sz w:val="16"/>
                <w:szCs w:val="16"/>
              </w:rPr>
            </w:pPr>
            <w:r>
              <w:rPr>
                <w:sz w:val="16"/>
                <w:szCs w:val="16"/>
              </w:rPr>
              <w:t>Jan 23</w:t>
            </w:r>
          </w:p>
        </w:tc>
        <w:tc>
          <w:tcPr>
            <w:tcW w:w="895" w:type="dxa"/>
            <w:tcBorders>
              <w:top w:val="single" w:sz="4" w:space="0" w:color="auto"/>
              <w:bottom w:val="single" w:sz="4" w:space="0" w:color="auto"/>
            </w:tcBorders>
            <w:shd w:val="clear" w:color="auto" w:fill="auto"/>
          </w:tcPr>
          <w:p w14:paraId="419739E3" w14:textId="1F6CE83B" w:rsidR="00113BB4" w:rsidRPr="00113BB4" w:rsidRDefault="004C1972" w:rsidP="00113BB4">
            <w:pPr>
              <w:rPr>
                <w:sz w:val="16"/>
                <w:szCs w:val="16"/>
              </w:rPr>
            </w:pPr>
            <w:r>
              <w:rPr>
                <w:sz w:val="16"/>
                <w:szCs w:val="16"/>
              </w:rPr>
              <w:t>Feb 24</w:t>
            </w:r>
          </w:p>
        </w:tc>
        <w:tc>
          <w:tcPr>
            <w:tcW w:w="1285" w:type="dxa"/>
            <w:tcBorders>
              <w:top w:val="single" w:sz="4" w:space="0" w:color="auto"/>
              <w:bottom w:val="nil"/>
            </w:tcBorders>
            <w:shd w:val="clear" w:color="auto" w:fill="auto"/>
          </w:tcPr>
          <w:p w14:paraId="6194A057" w14:textId="184D06E9" w:rsidR="004C1972" w:rsidRPr="004C1972" w:rsidRDefault="004C1972" w:rsidP="004C1972">
            <w:pPr>
              <w:rPr>
                <w:sz w:val="16"/>
                <w:szCs w:val="16"/>
              </w:rPr>
            </w:pPr>
            <w:r>
              <w:rPr>
                <w:sz w:val="16"/>
                <w:szCs w:val="16"/>
              </w:rPr>
              <w:t>Virkja starfsfólk í að skrá framvindu leiks barnanna</w:t>
            </w:r>
            <w:r>
              <w:rPr>
                <w:sz w:val="16"/>
                <w:szCs w:val="16"/>
              </w:rPr>
              <w:br/>
              <w:t>- vera með fræðslu á fundum</w:t>
            </w:r>
            <w:r>
              <w:rPr>
                <w:sz w:val="16"/>
                <w:szCs w:val="16"/>
              </w:rPr>
              <w:br/>
              <w:t>-Gera þeim grein fyrir mati leikskólastjóra</w:t>
            </w:r>
          </w:p>
        </w:tc>
        <w:tc>
          <w:tcPr>
            <w:tcW w:w="1232" w:type="dxa"/>
            <w:tcBorders>
              <w:top w:val="single" w:sz="4" w:space="0" w:color="auto"/>
              <w:bottom w:val="nil"/>
              <w:right w:val="single" w:sz="4" w:space="0" w:color="auto"/>
            </w:tcBorders>
            <w:shd w:val="clear" w:color="auto" w:fill="auto"/>
          </w:tcPr>
          <w:p w14:paraId="1DD81282" w14:textId="51781F83" w:rsidR="00113BB4" w:rsidRPr="00113BB4" w:rsidRDefault="004C1972" w:rsidP="00113BB4">
            <w:pPr>
              <w:rPr>
                <w:sz w:val="16"/>
                <w:szCs w:val="16"/>
              </w:rPr>
            </w:pPr>
            <w:r>
              <w:rPr>
                <w:sz w:val="16"/>
                <w:szCs w:val="16"/>
              </w:rPr>
              <w:t>Að allt starfsfólk sé meðvitað um gæði og gildi leiksins og sé fært um að styðja við leik barnanna.</w:t>
            </w:r>
          </w:p>
        </w:tc>
      </w:tr>
      <w:tr w:rsidR="002100E9" w:rsidRPr="00113BB4" w14:paraId="243D461E" w14:textId="77777777" w:rsidTr="002100E9">
        <w:trPr>
          <w:trHeight w:val="700"/>
        </w:trPr>
        <w:tc>
          <w:tcPr>
            <w:tcW w:w="1766" w:type="dxa"/>
            <w:tcBorders>
              <w:top w:val="single" w:sz="4" w:space="0" w:color="auto"/>
              <w:left w:val="single" w:sz="4" w:space="0" w:color="auto"/>
              <w:bottom w:val="single" w:sz="4" w:space="0" w:color="auto"/>
            </w:tcBorders>
            <w:shd w:val="clear" w:color="auto" w:fill="0070C0"/>
          </w:tcPr>
          <w:p w14:paraId="7D23A432" w14:textId="16487AE6" w:rsidR="00113BB4" w:rsidRPr="006D0FB0" w:rsidRDefault="00113BB4" w:rsidP="00113BB4">
            <w:pPr>
              <w:rPr>
                <w:color w:val="FFFFFF" w:themeColor="background1"/>
              </w:rPr>
            </w:pPr>
            <w:r>
              <w:rPr>
                <w:color w:val="FFFFFF" w:themeColor="background1"/>
              </w:rPr>
              <w:t>Könnunaraðferðin</w:t>
            </w:r>
          </w:p>
        </w:tc>
        <w:tc>
          <w:tcPr>
            <w:tcW w:w="1070" w:type="dxa"/>
            <w:tcBorders>
              <w:top w:val="single" w:sz="4" w:space="0" w:color="auto"/>
              <w:bottom w:val="single" w:sz="4" w:space="0" w:color="auto"/>
            </w:tcBorders>
            <w:shd w:val="clear" w:color="auto" w:fill="auto"/>
          </w:tcPr>
          <w:p w14:paraId="5B5F0481" w14:textId="38589EEE" w:rsidR="00113BB4" w:rsidRPr="00113BB4" w:rsidRDefault="00C110AB" w:rsidP="00113BB4">
            <w:pPr>
              <w:rPr>
                <w:sz w:val="16"/>
                <w:szCs w:val="16"/>
              </w:rPr>
            </w:pPr>
            <w:r>
              <w:rPr>
                <w:sz w:val="16"/>
                <w:szCs w:val="16"/>
              </w:rPr>
              <w:t>Ath hvort starfsfólk sé meðvitað um tilgang og markmið aðferðarinnar</w:t>
            </w:r>
          </w:p>
        </w:tc>
        <w:tc>
          <w:tcPr>
            <w:tcW w:w="1208" w:type="dxa"/>
            <w:tcBorders>
              <w:top w:val="single" w:sz="4" w:space="0" w:color="auto"/>
              <w:bottom w:val="single" w:sz="4" w:space="0" w:color="auto"/>
            </w:tcBorders>
            <w:shd w:val="clear" w:color="auto" w:fill="auto"/>
          </w:tcPr>
          <w:p w14:paraId="673CA9E5" w14:textId="53E158DE" w:rsidR="00113BB4" w:rsidRPr="00113BB4" w:rsidRDefault="00C110AB" w:rsidP="00113BB4">
            <w:pPr>
              <w:rPr>
                <w:sz w:val="16"/>
                <w:szCs w:val="16"/>
              </w:rPr>
            </w:pPr>
            <w:r>
              <w:rPr>
                <w:sz w:val="16"/>
                <w:szCs w:val="16"/>
              </w:rPr>
              <w:t>Fara yfir skráningar og hvetja starfsfólk til þess að koma af s</w:t>
            </w:r>
            <w:r w:rsidR="00253D9D">
              <w:rPr>
                <w:sz w:val="16"/>
                <w:szCs w:val="16"/>
              </w:rPr>
              <w:t>tað</w:t>
            </w:r>
            <w:r>
              <w:rPr>
                <w:sz w:val="16"/>
                <w:szCs w:val="16"/>
              </w:rPr>
              <w:t xml:space="preserve"> könnunar verkefnum</w:t>
            </w:r>
          </w:p>
        </w:tc>
        <w:tc>
          <w:tcPr>
            <w:tcW w:w="1131" w:type="dxa"/>
            <w:tcBorders>
              <w:top w:val="single" w:sz="4" w:space="0" w:color="auto"/>
              <w:bottom w:val="single" w:sz="4" w:space="0" w:color="auto"/>
            </w:tcBorders>
            <w:shd w:val="clear" w:color="auto" w:fill="auto"/>
          </w:tcPr>
          <w:p w14:paraId="1D4E98A6" w14:textId="7D2320B6" w:rsidR="00113BB4" w:rsidRPr="00113BB4" w:rsidRDefault="00C110AB" w:rsidP="00113BB4">
            <w:pPr>
              <w:rPr>
                <w:sz w:val="16"/>
                <w:szCs w:val="16"/>
              </w:rPr>
            </w:pPr>
            <w:r>
              <w:rPr>
                <w:sz w:val="16"/>
                <w:szCs w:val="16"/>
              </w:rPr>
              <w:t>Kjarnastjórar og leikskólastjóri</w:t>
            </w:r>
            <w:r w:rsidR="00253D9D">
              <w:rPr>
                <w:sz w:val="16"/>
                <w:szCs w:val="16"/>
              </w:rPr>
              <w:t xml:space="preserve"> og listkennari</w:t>
            </w:r>
          </w:p>
        </w:tc>
        <w:tc>
          <w:tcPr>
            <w:tcW w:w="701" w:type="dxa"/>
            <w:tcBorders>
              <w:top w:val="single" w:sz="4" w:space="0" w:color="auto"/>
              <w:bottom w:val="single" w:sz="4" w:space="0" w:color="auto"/>
            </w:tcBorders>
            <w:shd w:val="clear" w:color="auto" w:fill="auto"/>
          </w:tcPr>
          <w:p w14:paraId="6B42E5B4" w14:textId="4EE51D1C" w:rsidR="00113BB4" w:rsidRPr="00113BB4" w:rsidRDefault="00C110AB" w:rsidP="00113BB4">
            <w:pPr>
              <w:rPr>
                <w:sz w:val="16"/>
                <w:szCs w:val="16"/>
              </w:rPr>
            </w:pPr>
            <w:r>
              <w:rPr>
                <w:sz w:val="16"/>
                <w:szCs w:val="16"/>
              </w:rPr>
              <w:t>Nóv 23</w:t>
            </w:r>
          </w:p>
        </w:tc>
        <w:tc>
          <w:tcPr>
            <w:tcW w:w="895" w:type="dxa"/>
            <w:tcBorders>
              <w:top w:val="single" w:sz="4" w:space="0" w:color="auto"/>
              <w:bottom w:val="single" w:sz="4" w:space="0" w:color="auto"/>
            </w:tcBorders>
            <w:shd w:val="clear" w:color="auto" w:fill="auto"/>
          </w:tcPr>
          <w:p w14:paraId="00731C96" w14:textId="7016E399" w:rsidR="00113BB4" w:rsidRPr="00113BB4" w:rsidRDefault="00C110AB" w:rsidP="00113BB4">
            <w:pPr>
              <w:rPr>
                <w:sz w:val="16"/>
                <w:szCs w:val="16"/>
              </w:rPr>
            </w:pPr>
            <w:r>
              <w:rPr>
                <w:sz w:val="16"/>
                <w:szCs w:val="16"/>
              </w:rPr>
              <w:t>Jan 24</w:t>
            </w:r>
          </w:p>
        </w:tc>
        <w:tc>
          <w:tcPr>
            <w:tcW w:w="1285" w:type="dxa"/>
            <w:tcBorders>
              <w:top w:val="single" w:sz="4" w:space="0" w:color="auto"/>
              <w:bottom w:val="nil"/>
            </w:tcBorders>
            <w:shd w:val="clear" w:color="auto" w:fill="auto"/>
          </w:tcPr>
          <w:p w14:paraId="5B1C5313" w14:textId="561F019C" w:rsidR="00113BB4" w:rsidRPr="00113BB4" w:rsidRDefault="00C110AB" w:rsidP="00113BB4">
            <w:pPr>
              <w:rPr>
                <w:sz w:val="16"/>
                <w:szCs w:val="16"/>
              </w:rPr>
            </w:pPr>
            <w:r>
              <w:rPr>
                <w:sz w:val="16"/>
                <w:szCs w:val="16"/>
              </w:rPr>
              <w:t>Virkja kjarnastjóra til þess að hlusta og finna út hvar áhugasvið barananna er.</w:t>
            </w:r>
            <w:r>
              <w:rPr>
                <w:sz w:val="16"/>
                <w:szCs w:val="16"/>
              </w:rPr>
              <w:br/>
              <w:t>-Skrá framvindu verkefna</w:t>
            </w:r>
            <w:r>
              <w:rPr>
                <w:sz w:val="16"/>
                <w:szCs w:val="16"/>
              </w:rPr>
              <w:br/>
              <w:t xml:space="preserve">-Kynna niðurstöður </w:t>
            </w:r>
          </w:p>
        </w:tc>
        <w:tc>
          <w:tcPr>
            <w:tcW w:w="1232" w:type="dxa"/>
            <w:tcBorders>
              <w:top w:val="single" w:sz="4" w:space="0" w:color="auto"/>
              <w:bottom w:val="nil"/>
              <w:right w:val="single" w:sz="4" w:space="0" w:color="auto"/>
            </w:tcBorders>
            <w:shd w:val="clear" w:color="auto" w:fill="auto"/>
          </w:tcPr>
          <w:p w14:paraId="68ABDCAA" w14:textId="47AADE3A" w:rsidR="00113BB4" w:rsidRPr="00113BB4" w:rsidRDefault="00C110AB" w:rsidP="00113BB4">
            <w:pPr>
              <w:rPr>
                <w:sz w:val="16"/>
                <w:szCs w:val="16"/>
              </w:rPr>
            </w:pPr>
            <w:r>
              <w:rPr>
                <w:sz w:val="16"/>
                <w:szCs w:val="16"/>
              </w:rPr>
              <w:t>Að könnun barna þar sem þau hafa frumkvæði verið eðlilegt flæði á Ósi og gerist nánas</w:t>
            </w:r>
            <w:r w:rsidR="00253D9D">
              <w:rPr>
                <w:sz w:val="16"/>
                <w:szCs w:val="16"/>
              </w:rPr>
              <w:t>t</w:t>
            </w:r>
            <w:r>
              <w:rPr>
                <w:sz w:val="16"/>
                <w:szCs w:val="16"/>
              </w:rPr>
              <w:t xml:space="preserve"> af sjálfum sér.</w:t>
            </w:r>
          </w:p>
        </w:tc>
      </w:tr>
      <w:tr w:rsidR="002100E9" w14:paraId="417017A0" w14:textId="77777777" w:rsidTr="002100E9">
        <w:trPr>
          <w:trHeight w:val="700"/>
        </w:trPr>
        <w:tc>
          <w:tcPr>
            <w:tcW w:w="1766" w:type="dxa"/>
            <w:tcBorders>
              <w:top w:val="single" w:sz="4" w:space="0" w:color="auto"/>
              <w:left w:val="single" w:sz="4" w:space="0" w:color="auto"/>
              <w:bottom w:val="single" w:sz="4" w:space="0" w:color="auto"/>
              <w:right w:val="nil"/>
            </w:tcBorders>
            <w:shd w:val="clear" w:color="auto" w:fill="0070C0"/>
          </w:tcPr>
          <w:p w14:paraId="6C92E833" w14:textId="77777777" w:rsidR="00113BB4" w:rsidRDefault="00113BB4" w:rsidP="00113BB4">
            <w:r>
              <w:t>Mannauður/</w:t>
            </w:r>
          </w:p>
          <w:p w14:paraId="5AE2D2E1" w14:textId="77777777" w:rsidR="00113BB4" w:rsidRDefault="00113BB4" w:rsidP="00113BB4">
            <w:r>
              <w:t>Leikskólabragur</w:t>
            </w:r>
          </w:p>
        </w:tc>
        <w:tc>
          <w:tcPr>
            <w:tcW w:w="1070" w:type="dxa"/>
            <w:tcBorders>
              <w:top w:val="single" w:sz="4" w:space="0" w:color="auto"/>
              <w:left w:val="nil"/>
              <w:bottom w:val="single" w:sz="4" w:space="0" w:color="auto"/>
              <w:right w:val="nil"/>
            </w:tcBorders>
            <w:shd w:val="clear" w:color="auto" w:fill="0070C0"/>
          </w:tcPr>
          <w:p w14:paraId="4AC0E05F" w14:textId="77777777" w:rsidR="00113BB4" w:rsidRDefault="00113BB4" w:rsidP="00113BB4"/>
        </w:tc>
        <w:tc>
          <w:tcPr>
            <w:tcW w:w="1208" w:type="dxa"/>
            <w:tcBorders>
              <w:top w:val="single" w:sz="4" w:space="0" w:color="auto"/>
              <w:left w:val="nil"/>
              <w:bottom w:val="single" w:sz="4" w:space="0" w:color="auto"/>
              <w:right w:val="nil"/>
            </w:tcBorders>
            <w:shd w:val="clear" w:color="auto" w:fill="0070C0"/>
          </w:tcPr>
          <w:p w14:paraId="646C8629" w14:textId="77777777" w:rsidR="00113BB4" w:rsidRDefault="00113BB4" w:rsidP="00113BB4"/>
        </w:tc>
        <w:tc>
          <w:tcPr>
            <w:tcW w:w="1131" w:type="dxa"/>
            <w:tcBorders>
              <w:top w:val="single" w:sz="4" w:space="0" w:color="auto"/>
              <w:left w:val="nil"/>
              <w:bottom w:val="single" w:sz="4" w:space="0" w:color="auto"/>
              <w:right w:val="nil"/>
            </w:tcBorders>
            <w:shd w:val="clear" w:color="auto" w:fill="0070C0"/>
          </w:tcPr>
          <w:p w14:paraId="3263B115" w14:textId="77777777" w:rsidR="00113BB4" w:rsidRDefault="00113BB4" w:rsidP="00113BB4"/>
        </w:tc>
        <w:tc>
          <w:tcPr>
            <w:tcW w:w="701" w:type="dxa"/>
            <w:tcBorders>
              <w:top w:val="single" w:sz="4" w:space="0" w:color="auto"/>
              <w:left w:val="nil"/>
              <w:bottom w:val="single" w:sz="4" w:space="0" w:color="auto"/>
              <w:right w:val="nil"/>
            </w:tcBorders>
            <w:shd w:val="clear" w:color="auto" w:fill="0070C0"/>
          </w:tcPr>
          <w:p w14:paraId="358D3278" w14:textId="77777777" w:rsidR="00113BB4" w:rsidRDefault="00113BB4" w:rsidP="00113BB4"/>
        </w:tc>
        <w:tc>
          <w:tcPr>
            <w:tcW w:w="895" w:type="dxa"/>
            <w:tcBorders>
              <w:top w:val="single" w:sz="4" w:space="0" w:color="auto"/>
              <w:left w:val="nil"/>
              <w:bottom w:val="single" w:sz="4" w:space="0" w:color="auto"/>
              <w:right w:val="nil"/>
            </w:tcBorders>
            <w:shd w:val="clear" w:color="auto" w:fill="0070C0"/>
          </w:tcPr>
          <w:p w14:paraId="04D5F625" w14:textId="77777777" w:rsidR="00113BB4" w:rsidRDefault="00113BB4" w:rsidP="00113BB4"/>
        </w:tc>
        <w:tc>
          <w:tcPr>
            <w:tcW w:w="1285" w:type="dxa"/>
            <w:tcBorders>
              <w:top w:val="nil"/>
              <w:left w:val="nil"/>
              <w:bottom w:val="nil"/>
              <w:right w:val="nil"/>
            </w:tcBorders>
            <w:shd w:val="clear" w:color="auto" w:fill="0070C0"/>
          </w:tcPr>
          <w:p w14:paraId="1F50A709" w14:textId="77777777" w:rsidR="00113BB4" w:rsidRDefault="00113BB4" w:rsidP="00113BB4"/>
        </w:tc>
        <w:tc>
          <w:tcPr>
            <w:tcW w:w="1232" w:type="dxa"/>
            <w:tcBorders>
              <w:top w:val="nil"/>
              <w:left w:val="nil"/>
              <w:bottom w:val="nil"/>
              <w:right w:val="nil"/>
            </w:tcBorders>
            <w:shd w:val="clear" w:color="auto" w:fill="0070C0"/>
          </w:tcPr>
          <w:p w14:paraId="7424C395" w14:textId="77777777" w:rsidR="00113BB4" w:rsidRPr="00C1619F" w:rsidRDefault="00113BB4" w:rsidP="00113BB4"/>
        </w:tc>
      </w:tr>
      <w:tr w:rsidR="002100E9" w14:paraId="1FCB7E30" w14:textId="77777777" w:rsidTr="002100E9">
        <w:trPr>
          <w:trHeight w:val="700"/>
        </w:trPr>
        <w:tc>
          <w:tcPr>
            <w:tcW w:w="1766" w:type="dxa"/>
            <w:tcBorders>
              <w:top w:val="single" w:sz="4" w:space="0" w:color="auto"/>
              <w:left w:val="single" w:sz="4" w:space="0" w:color="auto"/>
              <w:bottom w:val="single" w:sz="4" w:space="0" w:color="auto"/>
              <w:right w:val="single" w:sz="4" w:space="0" w:color="auto"/>
            </w:tcBorders>
            <w:shd w:val="clear" w:color="auto" w:fill="0070C0"/>
          </w:tcPr>
          <w:p w14:paraId="04472F91" w14:textId="3FFCD7D8" w:rsidR="00113BB4" w:rsidRPr="006D0FB0" w:rsidRDefault="00113BB4" w:rsidP="00113BB4">
            <w:pPr>
              <w:rPr>
                <w:color w:val="FFFFFF" w:themeColor="background1"/>
              </w:rPr>
            </w:pPr>
            <w:r w:rsidRPr="006D0FB0">
              <w:rPr>
                <w:color w:val="FFFFFF" w:themeColor="background1"/>
              </w:rPr>
              <w:t>Gleði í starfi</w:t>
            </w:r>
          </w:p>
        </w:tc>
        <w:tc>
          <w:tcPr>
            <w:tcW w:w="1070" w:type="dxa"/>
            <w:tcBorders>
              <w:top w:val="single" w:sz="4" w:space="0" w:color="auto"/>
              <w:left w:val="single" w:sz="4" w:space="0" w:color="auto"/>
              <w:bottom w:val="single" w:sz="4" w:space="0" w:color="auto"/>
              <w:right w:val="single" w:sz="4" w:space="0" w:color="auto"/>
            </w:tcBorders>
            <w:shd w:val="clear" w:color="auto" w:fill="auto"/>
          </w:tcPr>
          <w:p w14:paraId="39F88A5E" w14:textId="72A50E4F" w:rsidR="00113BB4" w:rsidRPr="00C110AB" w:rsidRDefault="00C110AB" w:rsidP="00113BB4">
            <w:pPr>
              <w:rPr>
                <w:sz w:val="16"/>
                <w:szCs w:val="16"/>
              </w:rPr>
            </w:pPr>
            <w:r w:rsidRPr="00C110AB">
              <w:rPr>
                <w:sz w:val="16"/>
                <w:szCs w:val="16"/>
              </w:rPr>
              <w:t>Efla þarf samveru</w:t>
            </w:r>
            <w:r>
              <w:rPr>
                <w:sz w:val="16"/>
                <w:szCs w:val="16"/>
              </w:rPr>
              <w:t xml:space="preserve"> og gleði eftir skrítna tíma</w:t>
            </w:r>
          </w:p>
        </w:tc>
        <w:tc>
          <w:tcPr>
            <w:tcW w:w="1208" w:type="dxa"/>
            <w:tcBorders>
              <w:top w:val="single" w:sz="4" w:space="0" w:color="auto"/>
              <w:left w:val="single" w:sz="4" w:space="0" w:color="auto"/>
              <w:bottom w:val="single" w:sz="4" w:space="0" w:color="auto"/>
              <w:right w:val="single" w:sz="4" w:space="0" w:color="auto"/>
            </w:tcBorders>
            <w:shd w:val="clear" w:color="auto" w:fill="auto"/>
          </w:tcPr>
          <w:p w14:paraId="2F9F95FA" w14:textId="25A8C881" w:rsidR="00113BB4" w:rsidRDefault="00C110AB" w:rsidP="00113BB4">
            <w:pPr>
              <w:rPr>
                <w:sz w:val="16"/>
                <w:szCs w:val="16"/>
              </w:rPr>
            </w:pPr>
            <w:r>
              <w:rPr>
                <w:sz w:val="16"/>
                <w:szCs w:val="16"/>
              </w:rPr>
              <w:t>-Starfsmanna ferðir</w:t>
            </w:r>
            <w:r>
              <w:rPr>
                <w:sz w:val="16"/>
                <w:szCs w:val="16"/>
              </w:rPr>
              <w:br/>
              <w:t>-samvera utan vinnutíma</w:t>
            </w:r>
          </w:p>
          <w:p w14:paraId="0EE116F0" w14:textId="71CEFEFA" w:rsidR="00C110AB" w:rsidRPr="00C110AB" w:rsidRDefault="00C110AB" w:rsidP="00113BB4">
            <w:pPr>
              <w:rPr>
                <w:sz w:val="16"/>
                <w:szCs w:val="16"/>
              </w:rPr>
            </w:pPr>
            <w:r>
              <w:rPr>
                <w:sz w:val="16"/>
                <w:szCs w:val="16"/>
              </w:rPr>
              <w:t>-Leikir innan vinnutíma</w:t>
            </w:r>
          </w:p>
        </w:tc>
        <w:tc>
          <w:tcPr>
            <w:tcW w:w="1131" w:type="dxa"/>
            <w:tcBorders>
              <w:top w:val="single" w:sz="4" w:space="0" w:color="auto"/>
              <w:left w:val="single" w:sz="4" w:space="0" w:color="auto"/>
              <w:bottom w:val="single" w:sz="4" w:space="0" w:color="auto"/>
              <w:right w:val="single" w:sz="4" w:space="0" w:color="auto"/>
            </w:tcBorders>
            <w:shd w:val="clear" w:color="auto" w:fill="auto"/>
          </w:tcPr>
          <w:p w14:paraId="6C39A00B" w14:textId="5DF04096" w:rsidR="00113BB4" w:rsidRPr="00C110AB" w:rsidRDefault="00C110AB" w:rsidP="00113BB4">
            <w:pPr>
              <w:rPr>
                <w:sz w:val="16"/>
                <w:szCs w:val="16"/>
              </w:rPr>
            </w:pPr>
            <w:r>
              <w:rPr>
                <w:sz w:val="16"/>
                <w:szCs w:val="16"/>
              </w:rPr>
              <w:t>Skemmtinefnd</w:t>
            </w:r>
          </w:p>
        </w:tc>
        <w:tc>
          <w:tcPr>
            <w:tcW w:w="701" w:type="dxa"/>
            <w:tcBorders>
              <w:top w:val="single" w:sz="4" w:space="0" w:color="auto"/>
              <w:left w:val="single" w:sz="4" w:space="0" w:color="auto"/>
              <w:bottom w:val="single" w:sz="4" w:space="0" w:color="auto"/>
              <w:right w:val="single" w:sz="4" w:space="0" w:color="auto"/>
            </w:tcBorders>
            <w:shd w:val="clear" w:color="auto" w:fill="auto"/>
          </w:tcPr>
          <w:p w14:paraId="79BDC24D" w14:textId="17B3389B" w:rsidR="00113BB4" w:rsidRPr="00C110AB" w:rsidRDefault="00C110AB" w:rsidP="00113BB4">
            <w:pPr>
              <w:rPr>
                <w:sz w:val="16"/>
                <w:szCs w:val="16"/>
              </w:rPr>
            </w:pPr>
            <w:r>
              <w:rPr>
                <w:sz w:val="16"/>
                <w:szCs w:val="16"/>
              </w:rPr>
              <w:t>Okt 23</w:t>
            </w:r>
          </w:p>
        </w:tc>
        <w:tc>
          <w:tcPr>
            <w:tcW w:w="895" w:type="dxa"/>
            <w:tcBorders>
              <w:top w:val="single" w:sz="4" w:space="0" w:color="auto"/>
              <w:left w:val="single" w:sz="4" w:space="0" w:color="auto"/>
              <w:bottom w:val="single" w:sz="4" w:space="0" w:color="auto"/>
              <w:right w:val="single" w:sz="4" w:space="0" w:color="auto"/>
            </w:tcBorders>
            <w:shd w:val="clear" w:color="auto" w:fill="auto"/>
          </w:tcPr>
          <w:p w14:paraId="7FD3EAFF" w14:textId="44D732DF" w:rsidR="00113BB4" w:rsidRPr="00C110AB" w:rsidRDefault="00C110AB" w:rsidP="00113BB4">
            <w:pPr>
              <w:rPr>
                <w:sz w:val="16"/>
                <w:szCs w:val="16"/>
              </w:rPr>
            </w:pPr>
            <w:r>
              <w:rPr>
                <w:sz w:val="16"/>
                <w:szCs w:val="16"/>
              </w:rPr>
              <w:t>Maí 24</w:t>
            </w:r>
          </w:p>
        </w:tc>
        <w:tc>
          <w:tcPr>
            <w:tcW w:w="1285" w:type="dxa"/>
            <w:tcBorders>
              <w:top w:val="nil"/>
              <w:left w:val="single" w:sz="4" w:space="0" w:color="auto"/>
              <w:bottom w:val="single" w:sz="4" w:space="0" w:color="auto"/>
              <w:right w:val="single" w:sz="4" w:space="0" w:color="auto"/>
            </w:tcBorders>
            <w:shd w:val="clear" w:color="auto" w:fill="auto"/>
          </w:tcPr>
          <w:p w14:paraId="7FEB2F8B" w14:textId="082C349C" w:rsidR="00113BB4" w:rsidRPr="00C110AB" w:rsidRDefault="00C110AB" w:rsidP="00113BB4">
            <w:pPr>
              <w:rPr>
                <w:sz w:val="16"/>
                <w:szCs w:val="16"/>
              </w:rPr>
            </w:pPr>
            <w:r>
              <w:rPr>
                <w:sz w:val="16"/>
                <w:szCs w:val="16"/>
              </w:rPr>
              <w:t>Efla og styðja skemmtinefnd og gera eitthvað reglulega skemmtileg reglulega.</w:t>
            </w:r>
          </w:p>
        </w:tc>
        <w:tc>
          <w:tcPr>
            <w:tcW w:w="1232" w:type="dxa"/>
            <w:tcBorders>
              <w:top w:val="nil"/>
              <w:left w:val="single" w:sz="4" w:space="0" w:color="auto"/>
              <w:bottom w:val="single" w:sz="4" w:space="0" w:color="auto"/>
              <w:right w:val="single" w:sz="4" w:space="0" w:color="auto"/>
            </w:tcBorders>
            <w:shd w:val="clear" w:color="auto" w:fill="auto"/>
          </w:tcPr>
          <w:p w14:paraId="7C8BF1E3" w14:textId="60E40FF0" w:rsidR="00113BB4" w:rsidRPr="00C110AB" w:rsidRDefault="00C110AB" w:rsidP="00113BB4">
            <w:pPr>
              <w:rPr>
                <w:sz w:val="16"/>
                <w:szCs w:val="16"/>
              </w:rPr>
            </w:pPr>
            <w:r>
              <w:rPr>
                <w:sz w:val="16"/>
                <w:szCs w:val="16"/>
              </w:rPr>
              <w:t>Að efla góðan Ósanda en frekar og leyfa okkur að hafa gaman í vinnunni.</w:t>
            </w:r>
          </w:p>
        </w:tc>
      </w:tr>
      <w:tr w:rsidR="002100E9" w14:paraId="41C43688" w14:textId="77777777" w:rsidTr="002100E9">
        <w:trPr>
          <w:trHeight w:val="700"/>
        </w:trPr>
        <w:tc>
          <w:tcPr>
            <w:tcW w:w="1766" w:type="dxa"/>
            <w:tcBorders>
              <w:top w:val="single" w:sz="4" w:space="0" w:color="auto"/>
              <w:left w:val="single" w:sz="4" w:space="0" w:color="auto"/>
              <w:bottom w:val="single" w:sz="4" w:space="0" w:color="auto"/>
              <w:right w:val="nil"/>
            </w:tcBorders>
            <w:shd w:val="clear" w:color="auto" w:fill="0070C0"/>
          </w:tcPr>
          <w:p w14:paraId="30A4C1DA" w14:textId="77777777" w:rsidR="00113BB4" w:rsidRDefault="00113BB4" w:rsidP="00113BB4">
            <w:r>
              <w:t>Innra mat</w:t>
            </w:r>
          </w:p>
        </w:tc>
        <w:tc>
          <w:tcPr>
            <w:tcW w:w="1070" w:type="dxa"/>
            <w:tcBorders>
              <w:top w:val="nil"/>
              <w:left w:val="nil"/>
              <w:bottom w:val="nil"/>
              <w:right w:val="nil"/>
            </w:tcBorders>
            <w:shd w:val="clear" w:color="auto" w:fill="0070C0"/>
          </w:tcPr>
          <w:p w14:paraId="3BADA495" w14:textId="77777777" w:rsidR="00113BB4" w:rsidRPr="00C110AB" w:rsidRDefault="00113BB4" w:rsidP="00113BB4">
            <w:pPr>
              <w:rPr>
                <w:sz w:val="16"/>
                <w:szCs w:val="16"/>
              </w:rPr>
            </w:pPr>
          </w:p>
        </w:tc>
        <w:tc>
          <w:tcPr>
            <w:tcW w:w="1208" w:type="dxa"/>
            <w:tcBorders>
              <w:top w:val="nil"/>
              <w:left w:val="nil"/>
              <w:bottom w:val="nil"/>
              <w:right w:val="nil"/>
            </w:tcBorders>
            <w:shd w:val="clear" w:color="auto" w:fill="0070C0"/>
          </w:tcPr>
          <w:p w14:paraId="0F8FC08C" w14:textId="77777777" w:rsidR="00113BB4" w:rsidRPr="00C110AB" w:rsidRDefault="00113BB4" w:rsidP="00113BB4">
            <w:pPr>
              <w:rPr>
                <w:sz w:val="16"/>
                <w:szCs w:val="16"/>
              </w:rPr>
            </w:pPr>
          </w:p>
        </w:tc>
        <w:tc>
          <w:tcPr>
            <w:tcW w:w="1131" w:type="dxa"/>
            <w:tcBorders>
              <w:top w:val="nil"/>
              <w:left w:val="nil"/>
              <w:bottom w:val="nil"/>
              <w:right w:val="nil"/>
            </w:tcBorders>
            <w:shd w:val="clear" w:color="auto" w:fill="0070C0"/>
          </w:tcPr>
          <w:p w14:paraId="18DA7B3A" w14:textId="77777777" w:rsidR="00113BB4" w:rsidRPr="00C110AB" w:rsidRDefault="00113BB4" w:rsidP="00113BB4">
            <w:pPr>
              <w:rPr>
                <w:sz w:val="16"/>
                <w:szCs w:val="16"/>
              </w:rPr>
            </w:pPr>
          </w:p>
        </w:tc>
        <w:tc>
          <w:tcPr>
            <w:tcW w:w="701" w:type="dxa"/>
            <w:tcBorders>
              <w:top w:val="nil"/>
              <w:left w:val="nil"/>
              <w:bottom w:val="nil"/>
              <w:right w:val="nil"/>
            </w:tcBorders>
            <w:shd w:val="clear" w:color="auto" w:fill="0070C0"/>
          </w:tcPr>
          <w:p w14:paraId="10B614AC" w14:textId="77777777" w:rsidR="00113BB4" w:rsidRPr="00C110AB" w:rsidRDefault="00113BB4" w:rsidP="00113BB4">
            <w:pPr>
              <w:rPr>
                <w:sz w:val="16"/>
                <w:szCs w:val="16"/>
              </w:rPr>
            </w:pPr>
          </w:p>
        </w:tc>
        <w:tc>
          <w:tcPr>
            <w:tcW w:w="895" w:type="dxa"/>
            <w:tcBorders>
              <w:top w:val="nil"/>
              <w:left w:val="nil"/>
              <w:bottom w:val="nil"/>
              <w:right w:val="nil"/>
            </w:tcBorders>
            <w:shd w:val="clear" w:color="auto" w:fill="0070C0"/>
          </w:tcPr>
          <w:p w14:paraId="3443D198" w14:textId="77777777" w:rsidR="00113BB4" w:rsidRPr="00C110AB" w:rsidRDefault="00113BB4" w:rsidP="00113BB4">
            <w:pPr>
              <w:rPr>
                <w:sz w:val="16"/>
                <w:szCs w:val="16"/>
              </w:rPr>
            </w:pPr>
          </w:p>
        </w:tc>
        <w:tc>
          <w:tcPr>
            <w:tcW w:w="1285" w:type="dxa"/>
            <w:tcBorders>
              <w:top w:val="nil"/>
              <w:left w:val="nil"/>
              <w:bottom w:val="nil"/>
              <w:right w:val="nil"/>
            </w:tcBorders>
            <w:shd w:val="clear" w:color="auto" w:fill="0070C0"/>
          </w:tcPr>
          <w:p w14:paraId="28CC7628" w14:textId="77777777" w:rsidR="00113BB4" w:rsidRPr="00C110AB" w:rsidRDefault="00113BB4" w:rsidP="00113BB4">
            <w:pPr>
              <w:rPr>
                <w:sz w:val="16"/>
                <w:szCs w:val="16"/>
              </w:rPr>
            </w:pPr>
          </w:p>
        </w:tc>
        <w:tc>
          <w:tcPr>
            <w:tcW w:w="1232" w:type="dxa"/>
            <w:tcBorders>
              <w:top w:val="nil"/>
              <w:left w:val="nil"/>
              <w:bottom w:val="nil"/>
              <w:right w:val="nil"/>
            </w:tcBorders>
            <w:shd w:val="clear" w:color="auto" w:fill="0070C0"/>
          </w:tcPr>
          <w:p w14:paraId="46DDB060" w14:textId="77777777" w:rsidR="00113BB4" w:rsidRPr="00C110AB" w:rsidRDefault="00113BB4" w:rsidP="00113BB4">
            <w:pPr>
              <w:rPr>
                <w:sz w:val="16"/>
                <w:szCs w:val="16"/>
              </w:rPr>
            </w:pPr>
          </w:p>
        </w:tc>
      </w:tr>
      <w:tr w:rsidR="002100E9" w14:paraId="4BA76355" w14:textId="77777777" w:rsidTr="002100E9">
        <w:trPr>
          <w:trHeight w:val="700"/>
        </w:trPr>
        <w:tc>
          <w:tcPr>
            <w:tcW w:w="1766" w:type="dxa"/>
            <w:tcBorders>
              <w:top w:val="single" w:sz="4" w:space="0" w:color="auto"/>
              <w:left w:val="single" w:sz="4" w:space="0" w:color="auto"/>
              <w:bottom w:val="single" w:sz="4" w:space="0" w:color="auto"/>
              <w:right w:val="single" w:sz="4" w:space="0" w:color="auto"/>
            </w:tcBorders>
            <w:shd w:val="clear" w:color="auto" w:fill="0070C0"/>
          </w:tcPr>
          <w:p w14:paraId="1F6CC937" w14:textId="6F285CDA" w:rsidR="00113BB4" w:rsidRPr="006D0FB0" w:rsidRDefault="00113BB4" w:rsidP="00113BB4">
            <w:pPr>
              <w:rPr>
                <w:color w:val="FFFFFF" w:themeColor="background1"/>
              </w:rPr>
            </w:pPr>
            <w:r>
              <w:rPr>
                <w:color w:val="FFFFFF" w:themeColor="background1"/>
              </w:rPr>
              <w:t>Skráning</w:t>
            </w:r>
          </w:p>
        </w:tc>
        <w:tc>
          <w:tcPr>
            <w:tcW w:w="1070" w:type="dxa"/>
            <w:tcBorders>
              <w:top w:val="nil"/>
              <w:left w:val="single" w:sz="4" w:space="0" w:color="auto"/>
              <w:bottom w:val="single" w:sz="4" w:space="0" w:color="auto"/>
              <w:right w:val="single" w:sz="4" w:space="0" w:color="auto"/>
            </w:tcBorders>
            <w:shd w:val="clear" w:color="auto" w:fill="auto"/>
          </w:tcPr>
          <w:p w14:paraId="2B6FF33C" w14:textId="314DD823" w:rsidR="00113BB4" w:rsidRPr="00C110AB" w:rsidRDefault="00C110AB" w:rsidP="00113BB4">
            <w:pPr>
              <w:rPr>
                <w:sz w:val="16"/>
                <w:szCs w:val="16"/>
              </w:rPr>
            </w:pPr>
            <w:r>
              <w:rPr>
                <w:sz w:val="16"/>
                <w:szCs w:val="16"/>
              </w:rPr>
              <w:t>Ós þarf að efla skráningu. Búið að skilgreina skráninga þætti nú næsta skref.</w:t>
            </w:r>
          </w:p>
        </w:tc>
        <w:tc>
          <w:tcPr>
            <w:tcW w:w="1208" w:type="dxa"/>
            <w:tcBorders>
              <w:top w:val="nil"/>
              <w:left w:val="single" w:sz="4" w:space="0" w:color="auto"/>
              <w:bottom w:val="single" w:sz="4" w:space="0" w:color="auto"/>
              <w:right w:val="single" w:sz="4" w:space="0" w:color="auto"/>
            </w:tcBorders>
            <w:shd w:val="clear" w:color="auto" w:fill="auto"/>
          </w:tcPr>
          <w:p w14:paraId="00D31DBE" w14:textId="1D3FB6A8" w:rsidR="00113BB4" w:rsidRPr="00C110AB" w:rsidRDefault="00C110AB" w:rsidP="00113BB4">
            <w:pPr>
              <w:rPr>
                <w:sz w:val="16"/>
                <w:szCs w:val="16"/>
              </w:rPr>
            </w:pPr>
            <w:r>
              <w:rPr>
                <w:sz w:val="16"/>
                <w:szCs w:val="16"/>
              </w:rPr>
              <w:t>Hvetja allt starfsfólk til skráningar á daglegu starfi, eins og framvindu leiks, samtölum barna.</w:t>
            </w:r>
            <w:r>
              <w:rPr>
                <w:sz w:val="16"/>
                <w:szCs w:val="16"/>
              </w:rPr>
              <w:br/>
              <w:t xml:space="preserve">Kynna og kenna hvernig </w:t>
            </w:r>
            <w:r w:rsidR="007C15E4">
              <w:rPr>
                <w:sz w:val="16"/>
                <w:szCs w:val="16"/>
              </w:rPr>
              <w:t>skráning á verkefnum og frávikum fer fram</w:t>
            </w:r>
          </w:p>
        </w:tc>
        <w:tc>
          <w:tcPr>
            <w:tcW w:w="1131" w:type="dxa"/>
            <w:tcBorders>
              <w:top w:val="nil"/>
              <w:left w:val="single" w:sz="4" w:space="0" w:color="auto"/>
              <w:bottom w:val="single" w:sz="4" w:space="0" w:color="auto"/>
              <w:right w:val="single" w:sz="4" w:space="0" w:color="auto"/>
            </w:tcBorders>
            <w:shd w:val="clear" w:color="auto" w:fill="auto"/>
          </w:tcPr>
          <w:p w14:paraId="3E28A670" w14:textId="78F2FAFC" w:rsidR="00113BB4" w:rsidRPr="00C110AB" w:rsidRDefault="007C15E4" w:rsidP="00113BB4">
            <w:pPr>
              <w:rPr>
                <w:sz w:val="16"/>
                <w:szCs w:val="16"/>
              </w:rPr>
            </w:pPr>
            <w:r>
              <w:rPr>
                <w:sz w:val="16"/>
                <w:szCs w:val="16"/>
              </w:rPr>
              <w:t>Leikskólastjóri. Kjarnastjórar og listakennari</w:t>
            </w:r>
          </w:p>
        </w:tc>
        <w:tc>
          <w:tcPr>
            <w:tcW w:w="701" w:type="dxa"/>
            <w:tcBorders>
              <w:top w:val="nil"/>
              <w:left w:val="single" w:sz="4" w:space="0" w:color="auto"/>
              <w:bottom w:val="single" w:sz="4" w:space="0" w:color="auto"/>
              <w:right w:val="single" w:sz="4" w:space="0" w:color="auto"/>
            </w:tcBorders>
            <w:shd w:val="clear" w:color="auto" w:fill="auto"/>
          </w:tcPr>
          <w:p w14:paraId="3885FB2B" w14:textId="4DDB24F4" w:rsidR="00113BB4" w:rsidRPr="00C110AB" w:rsidRDefault="007C15E4" w:rsidP="00113BB4">
            <w:pPr>
              <w:rPr>
                <w:sz w:val="16"/>
                <w:szCs w:val="16"/>
              </w:rPr>
            </w:pPr>
            <w:r>
              <w:rPr>
                <w:sz w:val="16"/>
                <w:szCs w:val="16"/>
              </w:rPr>
              <w:t>Okt 23</w:t>
            </w:r>
          </w:p>
        </w:tc>
        <w:tc>
          <w:tcPr>
            <w:tcW w:w="895" w:type="dxa"/>
            <w:tcBorders>
              <w:top w:val="nil"/>
              <w:left w:val="single" w:sz="4" w:space="0" w:color="auto"/>
              <w:bottom w:val="single" w:sz="4" w:space="0" w:color="auto"/>
              <w:right w:val="single" w:sz="4" w:space="0" w:color="auto"/>
            </w:tcBorders>
            <w:shd w:val="clear" w:color="auto" w:fill="auto"/>
          </w:tcPr>
          <w:p w14:paraId="070175D2" w14:textId="0AF02FB5" w:rsidR="00113BB4" w:rsidRPr="00C110AB" w:rsidRDefault="007C15E4" w:rsidP="00113BB4">
            <w:pPr>
              <w:rPr>
                <w:sz w:val="16"/>
                <w:szCs w:val="16"/>
              </w:rPr>
            </w:pPr>
            <w:r>
              <w:rPr>
                <w:sz w:val="16"/>
                <w:szCs w:val="16"/>
              </w:rPr>
              <w:t>Mai 24</w:t>
            </w:r>
          </w:p>
        </w:tc>
        <w:tc>
          <w:tcPr>
            <w:tcW w:w="1285" w:type="dxa"/>
            <w:tcBorders>
              <w:top w:val="nil"/>
              <w:left w:val="single" w:sz="4" w:space="0" w:color="auto"/>
              <w:bottom w:val="single" w:sz="4" w:space="0" w:color="auto"/>
              <w:right w:val="single" w:sz="4" w:space="0" w:color="auto"/>
            </w:tcBorders>
            <w:shd w:val="clear" w:color="auto" w:fill="auto"/>
          </w:tcPr>
          <w:p w14:paraId="5E119A8E" w14:textId="3C0BF750" w:rsidR="00113BB4" w:rsidRPr="00C110AB" w:rsidRDefault="007C15E4" w:rsidP="00113BB4">
            <w:pPr>
              <w:rPr>
                <w:sz w:val="16"/>
                <w:szCs w:val="16"/>
              </w:rPr>
            </w:pPr>
            <w:r>
              <w:rPr>
                <w:sz w:val="16"/>
                <w:szCs w:val="16"/>
              </w:rPr>
              <w:t>Fræða starfsfólk um tilgang og gildi skráninga.</w:t>
            </w:r>
            <w:r>
              <w:rPr>
                <w:sz w:val="16"/>
                <w:szCs w:val="16"/>
              </w:rPr>
              <w:br/>
              <w:t>-Sýna dæmi og hernig skráning fer fram í deginum og fræða á fundum</w:t>
            </w:r>
            <w:r>
              <w:rPr>
                <w:sz w:val="16"/>
                <w:szCs w:val="16"/>
              </w:rPr>
              <w:br/>
              <w:t>-Kynna niðurstöður mats á fundum</w:t>
            </w:r>
            <w:r>
              <w:rPr>
                <w:sz w:val="16"/>
                <w:szCs w:val="16"/>
              </w:rPr>
              <w:br/>
              <w:t>-Hafa til skráningar tæki, aðferðir og efni tiltækt og aðgegnilegt.</w:t>
            </w:r>
          </w:p>
        </w:tc>
        <w:tc>
          <w:tcPr>
            <w:tcW w:w="1232" w:type="dxa"/>
            <w:tcBorders>
              <w:top w:val="nil"/>
              <w:left w:val="single" w:sz="4" w:space="0" w:color="auto"/>
              <w:bottom w:val="single" w:sz="4" w:space="0" w:color="auto"/>
              <w:right w:val="single" w:sz="4" w:space="0" w:color="auto"/>
            </w:tcBorders>
            <w:shd w:val="clear" w:color="auto" w:fill="auto"/>
          </w:tcPr>
          <w:p w14:paraId="64632C4D" w14:textId="3F85174A" w:rsidR="00113BB4" w:rsidRPr="00C110AB" w:rsidRDefault="007C15E4" w:rsidP="00113BB4">
            <w:pPr>
              <w:rPr>
                <w:sz w:val="16"/>
                <w:szCs w:val="16"/>
              </w:rPr>
            </w:pPr>
            <w:r>
              <w:rPr>
                <w:sz w:val="16"/>
                <w:szCs w:val="16"/>
              </w:rPr>
              <w:t>Að skráning verði eðlilegur þáttur í daglegu starfi á Ósi</w:t>
            </w:r>
          </w:p>
        </w:tc>
      </w:tr>
      <w:tr w:rsidR="002100E9" w14:paraId="5F062795" w14:textId="77777777" w:rsidTr="002100E9">
        <w:trPr>
          <w:trHeight w:val="700"/>
        </w:trPr>
        <w:tc>
          <w:tcPr>
            <w:tcW w:w="1766" w:type="dxa"/>
            <w:tcBorders>
              <w:top w:val="single" w:sz="4" w:space="0" w:color="auto"/>
              <w:left w:val="single" w:sz="4" w:space="0" w:color="auto"/>
              <w:bottom w:val="single" w:sz="4" w:space="0" w:color="auto"/>
              <w:right w:val="single" w:sz="4" w:space="0" w:color="auto"/>
            </w:tcBorders>
            <w:shd w:val="clear" w:color="auto" w:fill="0070C0"/>
          </w:tcPr>
          <w:p w14:paraId="6F9A9A27" w14:textId="40A82CC2" w:rsidR="00113BB4" w:rsidRPr="006D0FB0" w:rsidRDefault="00113BB4" w:rsidP="00113BB4">
            <w:pPr>
              <w:rPr>
                <w:color w:val="FFFFFF" w:themeColor="background1"/>
              </w:rPr>
            </w:pPr>
            <w:r>
              <w:rPr>
                <w:color w:val="FFFFFF" w:themeColor="background1"/>
              </w:rPr>
              <w:t>Matsáætlun</w:t>
            </w:r>
          </w:p>
        </w:tc>
        <w:tc>
          <w:tcPr>
            <w:tcW w:w="1070" w:type="dxa"/>
            <w:tcBorders>
              <w:top w:val="single" w:sz="4" w:space="0" w:color="auto"/>
              <w:left w:val="single" w:sz="4" w:space="0" w:color="auto"/>
              <w:bottom w:val="single" w:sz="4" w:space="0" w:color="auto"/>
              <w:right w:val="single" w:sz="4" w:space="0" w:color="auto"/>
            </w:tcBorders>
            <w:shd w:val="clear" w:color="auto" w:fill="auto"/>
          </w:tcPr>
          <w:p w14:paraId="1918C80D" w14:textId="48231417" w:rsidR="00113BB4" w:rsidRPr="00C110AB" w:rsidRDefault="007C15E4" w:rsidP="00113BB4">
            <w:pPr>
              <w:rPr>
                <w:sz w:val="16"/>
                <w:szCs w:val="16"/>
              </w:rPr>
            </w:pPr>
            <w:r>
              <w:rPr>
                <w:sz w:val="16"/>
                <w:szCs w:val="16"/>
              </w:rPr>
              <w:t>Vantar að efla mat á Ósi</w:t>
            </w:r>
          </w:p>
        </w:tc>
        <w:tc>
          <w:tcPr>
            <w:tcW w:w="1208" w:type="dxa"/>
            <w:tcBorders>
              <w:top w:val="single" w:sz="4" w:space="0" w:color="auto"/>
              <w:left w:val="single" w:sz="4" w:space="0" w:color="auto"/>
              <w:bottom w:val="single" w:sz="4" w:space="0" w:color="auto"/>
              <w:right w:val="single" w:sz="4" w:space="0" w:color="auto"/>
            </w:tcBorders>
            <w:shd w:val="clear" w:color="auto" w:fill="auto"/>
          </w:tcPr>
          <w:p w14:paraId="66BF5431" w14:textId="67B6FCC5" w:rsidR="00113BB4" w:rsidRPr="00C110AB" w:rsidRDefault="007C15E4" w:rsidP="00113BB4">
            <w:pPr>
              <w:rPr>
                <w:sz w:val="16"/>
                <w:szCs w:val="16"/>
              </w:rPr>
            </w:pPr>
            <w:r w:rsidRPr="007C15E4">
              <w:rPr>
                <w:sz w:val="16"/>
                <w:szCs w:val="16"/>
              </w:rPr>
              <w:t>Stofna matsteymi og forma</w:t>
            </w:r>
            <w:r>
              <w:rPr>
                <w:sz w:val="16"/>
                <w:szCs w:val="16"/>
              </w:rPr>
              <w:t xml:space="preserve"> matskerfi</w:t>
            </w:r>
          </w:p>
        </w:tc>
        <w:tc>
          <w:tcPr>
            <w:tcW w:w="1131" w:type="dxa"/>
            <w:tcBorders>
              <w:top w:val="single" w:sz="4" w:space="0" w:color="auto"/>
              <w:left w:val="single" w:sz="4" w:space="0" w:color="auto"/>
              <w:bottom w:val="single" w:sz="4" w:space="0" w:color="auto"/>
              <w:right w:val="single" w:sz="4" w:space="0" w:color="auto"/>
            </w:tcBorders>
            <w:shd w:val="clear" w:color="auto" w:fill="auto"/>
          </w:tcPr>
          <w:p w14:paraId="550DC1DA" w14:textId="70B5BC5A" w:rsidR="00113BB4" w:rsidRPr="00C110AB" w:rsidRDefault="007C15E4" w:rsidP="00113BB4">
            <w:pPr>
              <w:rPr>
                <w:sz w:val="16"/>
                <w:szCs w:val="16"/>
              </w:rPr>
            </w:pPr>
            <w:r>
              <w:rPr>
                <w:sz w:val="16"/>
                <w:szCs w:val="16"/>
              </w:rPr>
              <w:t>Leikskólastjóri</w:t>
            </w:r>
            <w:r w:rsidR="005B7A69">
              <w:rPr>
                <w:sz w:val="16"/>
                <w:szCs w:val="16"/>
              </w:rPr>
              <w:t xml:space="preserve"> skrifstofa og stjórn</w:t>
            </w:r>
          </w:p>
        </w:tc>
        <w:tc>
          <w:tcPr>
            <w:tcW w:w="701" w:type="dxa"/>
            <w:tcBorders>
              <w:top w:val="single" w:sz="4" w:space="0" w:color="auto"/>
              <w:left w:val="single" w:sz="4" w:space="0" w:color="auto"/>
              <w:bottom w:val="single" w:sz="4" w:space="0" w:color="auto"/>
              <w:right w:val="single" w:sz="4" w:space="0" w:color="auto"/>
            </w:tcBorders>
            <w:shd w:val="clear" w:color="auto" w:fill="auto"/>
          </w:tcPr>
          <w:p w14:paraId="0BD2B12C" w14:textId="5A6EB933" w:rsidR="00113BB4" w:rsidRPr="00C110AB" w:rsidRDefault="007C15E4" w:rsidP="00113BB4">
            <w:pPr>
              <w:rPr>
                <w:sz w:val="16"/>
                <w:szCs w:val="16"/>
              </w:rPr>
            </w:pPr>
            <w:r>
              <w:rPr>
                <w:sz w:val="16"/>
                <w:szCs w:val="16"/>
              </w:rPr>
              <w:t>Feb 23</w:t>
            </w:r>
          </w:p>
        </w:tc>
        <w:tc>
          <w:tcPr>
            <w:tcW w:w="895" w:type="dxa"/>
            <w:tcBorders>
              <w:top w:val="single" w:sz="4" w:space="0" w:color="auto"/>
              <w:left w:val="single" w:sz="4" w:space="0" w:color="auto"/>
              <w:bottom w:val="single" w:sz="4" w:space="0" w:color="auto"/>
              <w:right w:val="single" w:sz="4" w:space="0" w:color="auto"/>
            </w:tcBorders>
            <w:shd w:val="clear" w:color="auto" w:fill="auto"/>
          </w:tcPr>
          <w:p w14:paraId="2CE3AAD2" w14:textId="2D197E1F" w:rsidR="00113BB4" w:rsidRPr="00C110AB" w:rsidRDefault="007C15E4" w:rsidP="00113BB4">
            <w:pPr>
              <w:rPr>
                <w:sz w:val="16"/>
                <w:szCs w:val="16"/>
              </w:rPr>
            </w:pPr>
            <w:r>
              <w:rPr>
                <w:sz w:val="16"/>
                <w:szCs w:val="16"/>
              </w:rPr>
              <w:t>Jún 24</w:t>
            </w:r>
          </w:p>
        </w:tc>
        <w:tc>
          <w:tcPr>
            <w:tcW w:w="1285" w:type="dxa"/>
            <w:tcBorders>
              <w:top w:val="single" w:sz="4" w:space="0" w:color="auto"/>
              <w:left w:val="single" w:sz="4" w:space="0" w:color="auto"/>
              <w:bottom w:val="single" w:sz="4" w:space="0" w:color="auto"/>
              <w:right w:val="single" w:sz="4" w:space="0" w:color="auto"/>
            </w:tcBorders>
            <w:shd w:val="clear" w:color="auto" w:fill="auto"/>
          </w:tcPr>
          <w:p w14:paraId="351CF8DB" w14:textId="2D18A289" w:rsidR="00113BB4" w:rsidRPr="00C110AB" w:rsidRDefault="007C15E4" w:rsidP="00113BB4">
            <w:pPr>
              <w:rPr>
                <w:sz w:val="16"/>
                <w:szCs w:val="16"/>
              </w:rPr>
            </w:pPr>
            <w:r>
              <w:rPr>
                <w:sz w:val="16"/>
                <w:szCs w:val="16"/>
              </w:rPr>
              <w:t>Rýnihópar</w:t>
            </w:r>
          </w:p>
        </w:tc>
        <w:tc>
          <w:tcPr>
            <w:tcW w:w="1232" w:type="dxa"/>
            <w:tcBorders>
              <w:top w:val="single" w:sz="4" w:space="0" w:color="auto"/>
              <w:left w:val="single" w:sz="4" w:space="0" w:color="auto"/>
              <w:bottom w:val="single" w:sz="4" w:space="0" w:color="auto"/>
              <w:right w:val="single" w:sz="4" w:space="0" w:color="auto"/>
            </w:tcBorders>
            <w:shd w:val="clear" w:color="auto" w:fill="auto"/>
          </w:tcPr>
          <w:p w14:paraId="3383B6BC" w14:textId="5CB543D6" w:rsidR="00113BB4" w:rsidRPr="00C110AB" w:rsidRDefault="007C15E4" w:rsidP="00113BB4">
            <w:pPr>
              <w:rPr>
                <w:sz w:val="16"/>
                <w:szCs w:val="16"/>
              </w:rPr>
            </w:pPr>
            <w:r>
              <w:rPr>
                <w:sz w:val="16"/>
                <w:szCs w:val="16"/>
              </w:rPr>
              <w:t>Virk matáætlun á Ósi</w:t>
            </w:r>
          </w:p>
        </w:tc>
      </w:tr>
    </w:tbl>
    <w:p w14:paraId="7018CA52" w14:textId="3E39EBA6" w:rsidR="005A4B24" w:rsidRDefault="0090194C" w:rsidP="00E37A01">
      <w:pPr>
        <w:pStyle w:val="Fyrirsgn1"/>
      </w:pPr>
      <w:bookmarkStart w:id="11" w:name="_Toc148614672"/>
      <w:r>
        <w:lastRenderedPageBreak/>
        <w:t>Innra mat</w:t>
      </w:r>
      <w:r w:rsidR="00952629">
        <w:t xml:space="preserve"> </w:t>
      </w:r>
      <w:r w:rsidR="00326136">
        <w:t>y</w:t>
      </w:r>
      <w:r w:rsidR="00952629">
        <w:t>ngri</w:t>
      </w:r>
      <w:r w:rsidR="00267FE6">
        <w:t xml:space="preserve"> </w:t>
      </w:r>
      <w:r w:rsidR="00952629">
        <w:t>kjarna, Hreiðurs og Lóukjarna</w:t>
      </w:r>
      <w:bookmarkEnd w:id="11"/>
      <w:r w:rsidR="003E5544">
        <w:t xml:space="preserve"> </w:t>
      </w:r>
    </w:p>
    <w:tbl>
      <w:tblPr>
        <w:tblStyle w:val="Hnitanettflu"/>
        <w:tblW w:w="0" w:type="auto"/>
        <w:tblLook w:val="04A0" w:firstRow="1" w:lastRow="0" w:firstColumn="1" w:lastColumn="0" w:noHBand="0" w:noVBand="1"/>
      </w:tblPr>
      <w:tblGrid>
        <w:gridCol w:w="1698"/>
        <w:gridCol w:w="1086"/>
        <w:gridCol w:w="1194"/>
        <w:gridCol w:w="1147"/>
        <w:gridCol w:w="691"/>
        <w:gridCol w:w="695"/>
        <w:gridCol w:w="1687"/>
        <w:gridCol w:w="980"/>
      </w:tblGrid>
      <w:tr w:rsidR="00C96896" w14:paraId="65BA425E" w14:textId="77777777" w:rsidTr="00952629">
        <w:tc>
          <w:tcPr>
            <w:tcW w:w="1698" w:type="dxa"/>
          </w:tcPr>
          <w:p w14:paraId="0216B19D" w14:textId="77777777" w:rsidR="00F947DC" w:rsidRDefault="00F947DC">
            <w:pPr>
              <w:rPr>
                <w:sz w:val="20"/>
                <w:szCs w:val="20"/>
              </w:rPr>
            </w:pPr>
            <w:r>
              <w:rPr>
                <w:sz w:val="20"/>
                <w:szCs w:val="20"/>
              </w:rPr>
              <w:t>UMBÓTA</w:t>
            </w:r>
            <w:r w:rsidR="00371CE9">
              <w:rPr>
                <w:sz w:val="20"/>
                <w:szCs w:val="20"/>
              </w:rPr>
              <w:t>ÞÁTTUR</w:t>
            </w:r>
            <w:r>
              <w:rPr>
                <w:sz w:val="20"/>
                <w:szCs w:val="20"/>
              </w:rPr>
              <w:t>/</w:t>
            </w:r>
          </w:p>
          <w:p w14:paraId="3BA89765" w14:textId="77777777" w:rsidR="00F947DC" w:rsidRPr="003C38AC" w:rsidRDefault="00F947DC">
            <w:pPr>
              <w:rPr>
                <w:sz w:val="20"/>
                <w:szCs w:val="20"/>
              </w:rPr>
            </w:pPr>
            <w:r w:rsidRPr="003C38AC">
              <w:rPr>
                <w:sz w:val="20"/>
                <w:szCs w:val="20"/>
              </w:rPr>
              <w:t>MATSÞÁTTUR</w:t>
            </w:r>
          </w:p>
        </w:tc>
        <w:tc>
          <w:tcPr>
            <w:tcW w:w="1086" w:type="dxa"/>
          </w:tcPr>
          <w:p w14:paraId="4DC4E2D9" w14:textId="77777777" w:rsidR="00F947DC" w:rsidRDefault="00F947DC">
            <w:r>
              <w:t>Tækifæri til umbóta</w:t>
            </w:r>
          </w:p>
        </w:tc>
        <w:tc>
          <w:tcPr>
            <w:tcW w:w="1194" w:type="dxa"/>
          </w:tcPr>
          <w:p w14:paraId="153F718E" w14:textId="77777777" w:rsidR="00F947DC" w:rsidRDefault="00371CE9">
            <w:r>
              <w:t xml:space="preserve">Aðgerðir til </w:t>
            </w:r>
            <w:r w:rsidR="00F947DC">
              <w:t>umbóta</w:t>
            </w:r>
          </w:p>
        </w:tc>
        <w:tc>
          <w:tcPr>
            <w:tcW w:w="1147" w:type="dxa"/>
          </w:tcPr>
          <w:p w14:paraId="3DF41C71" w14:textId="77777777" w:rsidR="00F947DC" w:rsidRDefault="00F947DC">
            <w:r>
              <w:t>Ábyrgð</w:t>
            </w:r>
          </w:p>
        </w:tc>
        <w:tc>
          <w:tcPr>
            <w:tcW w:w="691" w:type="dxa"/>
          </w:tcPr>
          <w:p w14:paraId="58F3FC4E" w14:textId="77777777" w:rsidR="00F947DC" w:rsidRDefault="00F947DC">
            <w:r>
              <w:t>Hefst</w:t>
            </w:r>
          </w:p>
        </w:tc>
        <w:tc>
          <w:tcPr>
            <w:tcW w:w="695" w:type="dxa"/>
          </w:tcPr>
          <w:p w14:paraId="232333B3" w14:textId="77777777" w:rsidR="00F947DC" w:rsidRDefault="00F947DC">
            <w:r>
              <w:t>Lokið</w:t>
            </w:r>
          </w:p>
        </w:tc>
        <w:tc>
          <w:tcPr>
            <w:tcW w:w="1687" w:type="dxa"/>
          </w:tcPr>
          <w:p w14:paraId="18831B11" w14:textId="77777777" w:rsidR="00F947DC" w:rsidRDefault="00F947DC">
            <w:r>
              <w:t>Hvernig metið/aðferðir?</w:t>
            </w:r>
          </w:p>
        </w:tc>
        <w:tc>
          <w:tcPr>
            <w:tcW w:w="980" w:type="dxa"/>
          </w:tcPr>
          <w:p w14:paraId="78B22820" w14:textId="77777777" w:rsidR="00F947DC" w:rsidRDefault="00F947DC">
            <w:r>
              <w:t>Viðmið um árangur</w:t>
            </w:r>
          </w:p>
        </w:tc>
      </w:tr>
      <w:tr w:rsidR="00F947DC" w14:paraId="161F418C" w14:textId="77777777" w:rsidTr="00952629">
        <w:tc>
          <w:tcPr>
            <w:tcW w:w="9178" w:type="dxa"/>
            <w:gridSpan w:val="8"/>
            <w:shd w:val="clear" w:color="auto" w:fill="0070C0"/>
          </w:tcPr>
          <w:p w14:paraId="3590FBF9" w14:textId="77777777" w:rsidR="00F947DC" w:rsidRDefault="00F947DC" w:rsidP="00F947DC">
            <w:pPr>
              <w:spacing w:line="240" w:lineRule="auto"/>
            </w:pPr>
          </w:p>
        </w:tc>
      </w:tr>
      <w:tr w:rsidR="00C96896" w14:paraId="6C89DC14" w14:textId="77777777" w:rsidTr="00952629">
        <w:tc>
          <w:tcPr>
            <w:tcW w:w="1698" w:type="dxa"/>
            <w:shd w:val="clear" w:color="auto" w:fill="0070C0"/>
          </w:tcPr>
          <w:p w14:paraId="1FC16B31" w14:textId="77777777" w:rsidR="004C7EA4" w:rsidRDefault="004C7EA4">
            <w:pPr>
              <w:rPr>
                <w:color w:val="FFFFFF" w:themeColor="background1"/>
              </w:rPr>
            </w:pPr>
            <w:r>
              <w:rPr>
                <w:color w:val="FFFFFF" w:themeColor="background1"/>
              </w:rPr>
              <w:t>Aðferðir til að efla málþroska.</w:t>
            </w:r>
          </w:p>
          <w:p w14:paraId="48225347" w14:textId="0DC453AC" w:rsidR="004C7EA4" w:rsidRPr="004C7EA4" w:rsidRDefault="004C7EA4">
            <w:pPr>
              <w:rPr>
                <w:color w:val="FFFFFF" w:themeColor="background1"/>
              </w:rPr>
            </w:pPr>
            <w:r>
              <w:rPr>
                <w:color w:val="FFFFFF" w:themeColor="background1"/>
              </w:rPr>
              <w:t>Málörvun.</w:t>
            </w:r>
          </w:p>
        </w:tc>
        <w:tc>
          <w:tcPr>
            <w:tcW w:w="1086" w:type="dxa"/>
          </w:tcPr>
          <w:p w14:paraId="67E1A634" w14:textId="7BFCB705" w:rsidR="004C7EA4" w:rsidRDefault="004C7EA4">
            <w:r>
              <w:rPr>
                <w:sz w:val="18"/>
              </w:rPr>
              <w:t>Að starfsfólk þekki leiðir til málörvunar sem auka málþroska</w:t>
            </w:r>
          </w:p>
        </w:tc>
        <w:tc>
          <w:tcPr>
            <w:tcW w:w="1194" w:type="dxa"/>
          </w:tcPr>
          <w:p w14:paraId="6D8EF1F2" w14:textId="0316F8AF" w:rsidR="00F947DC" w:rsidRDefault="00326136">
            <w:pPr>
              <w:rPr>
                <w:sz w:val="16"/>
              </w:rPr>
            </w:pPr>
            <w:r>
              <w:rPr>
                <w:sz w:val="16"/>
              </w:rPr>
              <w:t>Inni á kjörnum og í daglegu starfi með börnunum</w:t>
            </w:r>
          </w:p>
          <w:p w14:paraId="56B209CE" w14:textId="4EBE4A70" w:rsidR="004C7EA4" w:rsidRPr="00C96896" w:rsidRDefault="004C7EA4">
            <w:pPr>
              <w:rPr>
                <w:sz w:val="16"/>
              </w:rPr>
            </w:pPr>
          </w:p>
        </w:tc>
        <w:tc>
          <w:tcPr>
            <w:tcW w:w="1147" w:type="dxa"/>
          </w:tcPr>
          <w:p w14:paraId="072F19C7" w14:textId="7B2D4455" w:rsidR="00952629" w:rsidRPr="00952629" w:rsidRDefault="00952629">
            <w:pPr>
              <w:rPr>
                <w:sz w:val="16"/>
                <w:szCs w:val="16"/>
              </w:rPr>
            </w:pPr>
            <w:r w:rsidRPr="00952629">
              <w:rPr>
                <w:sz w:val="16"/>
                <w:szCs w:val="16"/>
              </w:rPr>
              <w:t>-Kjarna</w:t>
            </w:r>
            <w:r>
              <w:rPr>
                <w:sz w:val="16"/>
                <w:szCs w:val="16"/>
              </w:rPr>
              <w:t>stjóri með aðstoð frá hópstjórum og leikskólastjóra</w:t>
            </w:r>
          </w:p>
        </w:tc>
        <w:tc>
          <w:tcPr>
            <w:tcW w:w="691" w:type="dxa"/>
          </w:tcPr>
          <w:p w14:paraId="34FC9706" w14:textId="0D6B210B" w:rsidR="00F947DC" w:rsidRPr="00952629" w:rsidRDefault="00952629">
            <w:pPr>
              <w:rPr>
                <w:sz w:val="16"/>
                <w:szCs w:val="16"/>
              </w:rPr>
            </w:pPr>
            <w:r>
              <w:rPr>
                <w:sz w:val="16"/>
                <w:szCs w:val="16"/>
              </w:rPr>
              <w:t>Okt 23</w:t>
            </w:r>
          </w:p>
        </w:tc>
        <w:tc>
          <w:tcPr>
            <w:tcW w:w="695" w:type="dxa"/>
          </w:tcPr>
          <w:p w14:paraId="593A8FB4" w14:textId="7B3166CF" w:rsidR="00F947DC" w:rsidRPr="00952629" w:rsidRDefault="00952629">
            <w:pPr>
              <w:rPr>
                <w:sz w:val="16"/>
                <w:szCs w:val="16"/>
              </w:rPr>
            </w:pPr>
            <w:r>
              <w:rPr>
                <w:sz w:val="16"/>
                <w:szCs w:val="16"/>
              </w:rPr>
              <w:t>Maí 24</w:t>
            </w:r>
          </w:p>
        </w:tc>
        <w:tc>
          <w:tcPr>
            <w:tcW w:w="1687" w:type="dxa"/>
          </w:tcPr>
          <w:p w14:paraId="78E69793" w14:textId="77777777" w:rsidR="00952629" w:rsidRPr="00952629" w:rsidRDefault="00952629" w:rsidP="00952629">
            <w:pPr>
              <w:rPr>
                <w:rFonts w:eastAsia="Times New Roman" w:cs="Calibri"/>
                <w:color w:val="000000"/>
                <w:sz w:val="16"/>
                <w:lang w:eastAsia="is-IS"/>
              </w:rPr>
            </w:pPr>
            <w:r w:rsidRPr="00952629">
              <w:rPr>
                <w:rFonts w:eastAsia="Times New Roman" w:cs="Calibri"/>
                <w:color w:val="000000"/>
                <w:sz w:val="16"/>
                <w:lang w:eastAsia="is-IS"/>
              </w:rPr>
              <w:t>Efla samtöl við matarborð, klósettferðir og í fataklefa.</w:t>
            </w:r>
          </w:p>
          <w:p w14:paraId="4151E84D" w14:textId="77777777" w:rsidR="00952629" w:rsidRPr="00952629" w:rsidRDefault="00952629" w:rsidP="00952629">
            <w:pPr>
              <w:rPr>
                <w:rFonts w:eastAsia="Times New Roman" w:cs="Calibri"/>
                <w:color w:val="000000"/>
                <w:sz w:val="16"/>
                <w:lang w:eastAsia="is-IS"/>
              </w:rPr>
            </w:pPr>
            <w:r w:rsidRPr="00952629">
              <w:rPr>
                <w:rFonts w:eastAsia="Times New Roman" w:cs="Calibri"/>
                <w:color w:val="000000"/>
                <w:sz w:val="16"/>
                <w:lang w:eastAsia="is-IS"/>
              </w:rPr>
              <w:t>-Setja orð á hlutina</w:t>
            </w:r>
          </w:p>
          <w:p w14:paraId="36A7D404" w14:textId="234F1310" w:rsidR="00952629" w:rsidRDefault="00952629" w:rsidP="00952629">
            <w:r w:rsidRPr="00952629">
              <w:rPr>
                <w:rFonts w:eastAsia="Times New Roman" w:cs="Calibri"/>
                <w:color w:val="000000"/>
                <w:sz w:val="16"/>
                <w:lang w:eastAsia="is-IS"/>
              </w:rPr>
              <w:t xml:space="preserve">-Æfa virka hlustun </w:t>
            </w:r>
            <w:r>
              <w:rPr>
                <w:rFonts w:eastAsia="Times New Roman" w:cs="Calibri"/>
                <w:color w:val="000000"/>
                <w:sz w:val="16"/>
                <w:lang w:eastAsia="is-IS"/>
              </w:rPr>
              <w:br/>
            </w:r>
            <w:r w:rsidRPr="00952629">
              <w:rPr>
                <w:rFonts w:eastAsia="Times New Roman" w:cs="Calibri"/>
                <w:color w:val="000000"/>
                <w:sz w:val="16"/>
                <w:szCs w:val="16"/>
                <w:lang w:eastAsia="is-IS"/>
              </w:rPr>
              <w:t>Virkj</w:t>
            </w:r>
            <w:r>
              <w:rPr>
                <w:rFonts w:eastAsia="Times New Roman" w:cs="Calibri"/>
                <w:color w:val="000000"/>
                <w:sz w:val="16"/>
                <w:szCs w:val="16"/>
                <w:lang w:eastAsia="is-IS"/>
              </w:rPr>
              <w:t>a starfsfólk á kjarnafundum og finna lesefn</w:t>
            </w:r>
            <w:r w:rsidR="00326136">
              <w:rPr>
                <w:rFonts w:eastAsia="Times New Roman" w:cs="Calibri"/>
                <w:color w:val="000000"/>
                <w:sz w:val="16"/>
                <w:szCs w:val="16"/>
                <w:lang w:eastAsia="is-IS"/>
              </w:rPr>
              <w:t>i</w:t>
            </w:r>
            <w:r>
              <w:rPr>
                <w:rFonts w:eastAsia="Times New Roman" w:cs="Calibri"/>
                <w:color w:val="000000"/>
                <w:sz w:val="16"/>
                <w:szCs w:val="16"/>
                <w:lang w:eastAsia="is-IS"/>
              </w:rPr>
              <w:t xml:space="preserve"> og fá fræðslu Nýtta okkur Miðju máls og læsis.</w:t>
            </w:r>
          </w:p>
        </w:tc>
        <w:tc>
          <w:tcPr>
            <w:tcW w:w="980" w:type="dxa"/>
          </w:tcPr>
          <w:p w14:paraId="5F7D7F4F" w14:textId="5C43575D" w:rsidR="00F947DC" w:rsidRPr="00952629" w:rsidRDefault="00952629">
            <w:pPr>
              <w:rPr>
                <w:sz w:val="16"/>
                <w:szCs w:val="16"/>
              </w:rPr>
            </w:pPr>
            <w:r>
              <w:rPr>
                <w:sz w:val="16"/>
                <w:szCs w:val="16"/>
              </w:rPr>
              <w:t>Fá ráðgjöf hjá Miðju máls og læsis varðandi málörvun og ath hvor hægt sé að vinna eftir því.</w:t>
            </w:r>
          </w:p>
        </w:tc>
      </w:tr>
      <w:tr w:rsidR="00267FE6" w14:paraId="6A6945F9" w14:textId="77777777" w:rsidTr="00952629">
        <w:tc>
          <w:tcPr>
            <w:tcW w:w="1698" w:type="dxa"/>
            <w:shd w:val="clear" w:color="auto" w:fill="0070C0"/>
          </w:tcPr>
          <w:p w14:paraId="666DF7C2" w14:textId="77777777" w:rsidR="00267FE6" w:rsidRDefault="00267FE6">
            <w:pPr>
              <w:rPr>
                <w:color w:val="FFFFFF" w:themeColor="background1"/>
              </w:rPr>
            </w:pPr>
          </w:p>
        </w:tc>
        <w:tc>
          <w:tcPr>
            <w:tcW w:w="1086" w:type="dxa"/>
          </w:tcPr>
          <w:p w14:paraId="23C6C464" w14:textId="77777777" w:rsidR="00267FE6" w:rsidRDefault="00267FE6">
            <w:pPr>
              <w:rPr>
                <w:sz w:val="18"/>
              </w:rPr>
            </w:pPr>
          </w:p>
        </w:tc>
        <w:tc>
          <w:tcPr>
            <w:tcW w:w="1194" w:type="dxa"/>
          </w:tcPr>
          <w:p w14:paraId="1B68EDEC" w14:textId="77777777" w:rsidR="00267FE6" w:rsidRDefault="00267FE6">
            <w:pPr>
              <w:rPr>
                <w:sz w:val="16"/>
              </w:rPr>
            </w:pPr>
          </w:p>
        </w:tc>
        <w:tc>
          <w:tcPr>
            <w:tcW w:w="1147" w:type="dxa"/>
          </w:tcPr>
          <w:p w14:paraId="237C360D" w14:textId="77777777" w:rsidR="00267FE6" w:rsidRPr="00952629" w:rsidRDefault="00267FE6">
            <w:pPr>
              <w:rPr>
                <w:sz w:val="16"/>
                <w:szCs w:val="16"/>
              </w:rPr>
            </w:pPr>
          </w:p>
        </w:tc>
        <w:tc>
          <w:tcPr>
            <w:tcW w:w="691" w:type="dxa"/>
          </w:tcPr>
          <w:p w14:paraId="6F3256DA" w14:textId="77777777" w:rsidR="00267FE6" w:rsidRDefault="00267FE6">
            <w:pPr>
              <w:rPr>
                <w:sz w:val="16"/>
                <w:szCs w:val="16"/>
              </w:rPr>
            </w:pPr>
          </w:p>
        </w:tc>
        <w:tc>
          <w:tcPr>
            <w:tcW w:w="695" w:type="dxa"/>
          </w:tcPr>
          <w:p w14:paraId="793AE9FE" w14:textId="77777777" w:rsidR="00267FE6" w:rsidRDefault="00267FE6">
            <w:pPr>
              <w:rPr>
                <w:sz w:val="16"/>
                <w:szCs w:val="16"/>
              </w:rPr>
            </w:pPr>
          </w:p>
        </w:tc>
        <w:tc>
          <w:tcPr>
            <w:tcW w:w="1687" w:type="dxa"/>
          </w:tcPr>
          <w:p w14:paraId="642FBEC4" w14:textId="77777777" w:rsidR="00267FE6" w:rsidRPr="00952629" w:rsidRDefault="00267FE6" w:rsidP="00952629">
            <w:pPr>
              <w:rPr>
                <w:rFonts w:eastAsia="Times New Roman" w:cs="Calibri"/>
                <w:color w:val="000000"/>
                <w:sz w:val="16"/>
                <w:lang w:eastAsia="is-IS"/>
              </w:rPr>
            </w:pPr>
          </w:p>
        </w:tc>
        <w:tc>
          <w:tcPr>
            <w:tcW w:w="980" w:type="dxa"/>
          </w:tcPr>
          <w:p w14:paraId="16B64B09" w14:textId="77777777" w:rsidR="00267FE6" w:rsidRDefault="00267FE6">
            <w:pPr>
              <w:rPr>
                <w:sz w:val="16"/>
                <w:szCs w:val="16"/>
              </w:rPr>
            </w:pPr>
          </w:p>
        </w:tc>
      </w:tr>
    </w:tbl>
    <w:p w14:paraId="32C02F42" w14:textId="77777777" w:rsidR="00267FE6" w:rsidRPr="00267FE6" w:rsidRDefault="00267FE6" w:rsidP="00267FE6">
      <w:pPr>
        <w:pStyle w:val="Fyrirsgn1"/>
        <w:numPr>
          <w:ilvl w:val="0"/>
          <w:numId w:val="0"/>
        </w:numPr>
        <w:ind w:left="425"/>
        <w:rPr>
          <w:sz w:val="22"/>
          <w:szCs w:val="22"/>
        </w:rPr>
      </w:pPr>
    </w:p>
    <w:p w14:paraId="3966DE3D" w14:textId="34B927D5" w:rsidR="00952629" w:rsidRDefault="00952629" w:rsidP="00267FE6">
      <w:pPr>
        <w:pStyle w:val="Fyrirsgn1"/>
      </w:pPr>
      <w:bookmarkStart w:id="12" w:name="_Toc148614673"/>
      <w:r>
        <w:t xml:space="preserve">Innra </w:t>
      </w:r>
      <w:r w:rsidRPr="00267FE6">
        <w:t>mat</w:t>
      </w:r>
      <w:r>
        <w:t xml:space="preserve"> eldri</w:t>
      </w:r>
      <w:r w:rsidR="00267FE6">
        <w:t xml:space="preserve"> </w:t>
      </w:r>
      <w:r>
        <w:t>kjarna Kríukjarna og Krummakjarna</w:t>
      </w:r>
      <w:bookmarkEnd w:id="12"/>
      <w:r>
        <w:t xml:space="preserve"> </w:t>
      </w:r>
    </w:p>
    <w:tbl>
      <w:tblPr>
        <w:tblStyle w:val="Hnitanettflu"/>
        <w:tblW w:w="0" w:type="auto"/>
        <w:tblLook w:val="04A0" w:firstRow="1" w:lastRow="0" w:firstColumn="1" w:lastColumn="0" w:noHBand="0" w:noVBand="1"/>
      </w:tblPr>
      <w:tblGrid>
        <w:gridCol w:w="1698"/>
        <w:gridCol w:w="1176"/>
        <w:gridCol w:w="1143"/>
        <w:gridCol w:w="1107"/>
        <w:gridCol w:w="690"/>
        <w:gridCol w:w="692"/>
        <w:gridCol w:w="1652"/>
        <w:gridCol w:w="1130"/>
      </w:tblGrid>
      <w:tr w:rsidR="00952629" w14:paraId="7B461582" w14:textId="77777777" w:rsidTr="006761DD">
        <w:tc>
          <w:tcPr>
            <w:tcW w:w="1698" w:type="dxa"/>
          </w:tcPr>
          <w:p w14:paraId="3A6893BE" w14:textId="77777777" w:rsidR="00952629" w:rsidRDefault="00952629" w:rsidP="0008334C">
            <w:pPr>
              <w:rPr>
                <w:sz w:val="20"/>
                <w:szCs w:val="20"/>
              </w:rPr>
            </w:pPr>
            <w:r>
              <w:rPr>
                <w:sz w:val="20"/>
                <w:szCs w:val="20"/>
              </w:rPr>
              <w:t>UMBÓTAÞÁTTUR/</w:t>
            </w:r>
          </w:p>
          <w:p w14:paraId="58F8A1BC" w14:textId="77777777" w:rsidR="00952629" w:rsidRPr="003C38AC" w:rsidRDefault="00952629" w:rsidP="0008334C">
            <w:pPr>
              <w:rPr>
                <w:sz w:val="20"/>
                <w:szCs w:val="20"/>
              </w:rPr>
            </w:pPr>
            <w:r w:rsidRPr="003C38AC">
              <w:rPr>
                <w:sz w:val="20"/>
                <w:szCs w:val="20"/>
              </w:rPr>
              <w:t>MATSÞÁTTUR</w:t>
            </w:r>
          </w:p>
        </w:tc>
        <w:tc>
          <w:tcPr>
            <w:tcW w:w="1176" w:type="dxa"/>
          </w:tcPr>
          <w:p w14:paraId="55618E99" w14:textId="77777777" w:rsidR="00952629" w:rsidRDefault="00952629" w:rsidP="0008334C">
            <w:r>
              <w:t>Tækifæri til umbóta</w:t>
            </w:r>
          </w:p>
        </w:tc>
        <w:tc>
          <w:tcPr>
            <w:tcW w:w="1143" w:type="dxa"/>
          </w:tcPr>
          <w:p w14:paraId="1AA8739A" w14:textId="77777777" w:rsidR="00952629" w:rsidRDefault="00952629" w:rsidP="0008334C">
            <w:r>
              <w:t>Aðgerðir til umbóta</w:t>
            </w:r>
          </w:p>
        </w:tc>
        <w:tc>
          <w:tcPr>
            <w:tcW w:w="1107" w:type="dxa"/>
          </w:tcPr>
          <w:p w14:paraId="4B67A3A0" w14:textId="77777777" w:rsidR="00952629" w:rsidRDefault="00952629" w:rsidP="0008334C">
            <w:r>
              <w:t>Ábyrgð</w:t>
            </w:r>
          </w:p>
        </w:tc>
        <w:tc>
          <w:tcPr>
            <w:tcW w:w="690" w:type="dxa"/>
          </w:tcPr>
          <w:p w14:paraId="61FD124E" w14:textId="77777777" w:rsidR="00952629" w:rsidRDefault="00952629" w:rsidP="0008334C">
            <w:r>
              <w:t>Hefst</w:t>
            </w:r>
          </w:p>
        </w:tc>
        <w:tc>
          <w:tcPr>
            <w:tcW w:w="692" w:type="dxa"/>
          </w:tcPr>
          <w:p w14:paraId="44B42ABA" w14:textId="77777777" w:rsidR="00952629" w:rsidRDefault="00952629" w:rsidP="0008334C">
            <w:r>
              <w:t>Lokið</w:t>
            </w:r>
          </w:p>
        </w:tc>
        <w:tc>
          <w:tcPr>
            <w:tcW w:w="1652" w:type="dxa"/>
          </w:tcPr>
          <w:p w14:paraId="4ED80D18" w14:textId="77777777" w:rsidR="00952629" w:rsidRDefault="00952629" w:rsidP="0008334C">
            <w:r>
              <w:t>Hvernig metið/aðferðir?</w:t>
            </w:r>
          </w:p>
        </w:tc>
        <w:tc>
          <w:tcPr>
            <w:tcW w:w="1130" w:type="dxa"/>
          </w:tcPr>
          <w:p w14:paraId="517B1E4B" w14:textId="77777777" w:rsidR="00952629" w:rsidRDefault="00952629" w:rsidP="0008334C">
            <w:r>
              <w:t>Viðmið um árangur</w:t>
            </w:r>
          </w:p>
        </w:tc>
      </w:tr>
      <w:tr w:rsidR="00952629" w14:paraId="7AB65980" w14:textId="77777777" w:rsidTr="006761DD">
        <w:tc>
          <w:tcPr>
            <w:tcW w:w="9288" w:type="dxa"/>
            <w:gridSpan w:val="8"/>
            <w:shd w:val="clear" w:color="auto" w:fill="0070C0"/>
          </w:tcPr>
          <w:p w14:paraId="4AB41C81" w14:textId="77777777" w:rsidR="00952629" w:rsidRDefault="00952629" w:rsidP="0008334C">
            <w:pPr>
              <w:spacing w:line="240" w:lineRule="auto"/>
            </w:pPr>
          </w:p>
        </w:tc>
      </w:tr>
      <w:tr w:rsidR="00952629" w14:paraId="02F724B5" w14:textId="77777777" w:rsidTr="006761DD">
        <w:trPr>
          <w:trHeight w:val="1129"/>
        </w:trPr>
        <w:tc>
          <w:tcPr>
            <w:tcW w:w="1698" w:type="dxa"/>
            <w:shd w:val="clear" w:color="auto" w:fill="0070C0"/>
          </w:tcPr>
          <w:p w14:paraId="0DEB962A" w14:textId="1AF15DD5" w:rsidR="00952629" w:rsidRPr="00326136" w:rsidRDefault="00326136" w:rsidP="0008334C">
            <w:pPr>
              <w:rPr>
                <w:color w:val="FFFFFF" w:themeColor="background1"/>
              </w:rPr>
            </w:pPr>
            <w:r>
              <w:rPr>
                <w:color w:val="FFFFFF" w:themeColor="background1"/>
              </w:rPr>
              <w:t>Innleiða Lubba</w:t>
            </w:r>
          </w:p>
        </w:tc>
        <w:tc>
          <w:tcPr>
            <w:tcW w:w="1176" w:type="dxa"/>
            <w:shd w:val="clear" w:color="auto" w:fill="auto"/>
          </w:tcPr>
          <w:p w14:paraId="21EC8F3E" w14:textId="3FFBC584" w:rsidR="00952629" w:rsidRPr="00326136" w:rsidRDefault="00326136" w:rsidP="0008334C">
            <w:pPr>
              <w:rPr>
                <w:sz w:val="16"/>
                <w:szCs w:val="16"/>
              </w:rPr>
            </w:pPr>
            <w:r w:rsidRPr="00326136">
              <w:rPr>
                <w:sz w:val="16"/>
                <w:szCs w:val="16"/>
              </w:rPr>
              <w:t xml:space="preserve">Að börnin </w:t>
            </w:r>
            <w:r>
              <w:rPr>
                <w:sz w:val="16"/>
                <w:szCs w:val="16"/>
              </w:rPr>
              <w:t xml:space="preserve">á Krummakjarna </w:t>
            </w:r>
            <w:r w:rsidRPr="00326136">
              <w:rPr>
                <w:sz w:val="16"/>
                <w:szCs w:val="16"/>
              </w:rPr>
              <w:t>fái að kynnas</w:t>
            </w:r>
            <w:r>
              <w:rPr>
                <w:sz w:val="16"/>
                <w:szCs w:val="16"/>
              </w:rPr>
              <w:t xml:space="preserve"> Lubba</w:t>
            </w:r>
          </w:p>
        </w:tc>
        <w:tc>
          <w:tcPr>
            <w:tcW w:w="1143" w:type="dxa"/>
            <w:shd w:val="clear" w:color="auto" w:fill="auto"/>
          </w:tcPr>
          <w:p w14:paraId="0B400A07" w14:textId="05368FAD" w:rsidR="00952629" w:rsidRPr="00326136" w:rsidRDefault="00326136" w:rsidP="0008334C">
            <w:pPr>
              <w:rPr>
                <w:sz w:val="16"/>
                <w:szCs w:val="16"/>
              </w:rPr>
            </w:pPr>
            <w:r>
              <w:rPr>
                <w:sz w:val="16"/>
                <w:szCs w:val="16"/>
              </w:rPr>
              <w:t>Í samveru og hópatímum</w:t>
            </w:r>
          </w:p>
        </w:tc>
        <w:tc>
          <w:tcPr>
            <w:tcW w:w="1107" w:type="dxa"/>
            <w:shd w:val="clear" w:color="auto" w:fill="auto"/>
          </w:tcPr>
          <w:p w14:paraId="32CD737A" w14:textId="25D3DD7A" w:rsidR="00952629" w:rsidRPr="00326136" w:rsidRDefault="00326136" w:rsidP="0008334C">
            <w:pPr>
              <w:rPr>
                <w:sz w:val="16"/>
                <w:szCs w:val="16"/>
              </w:rPr>
            </w:pPr>
            <w:r>
              <w:rPr>
                <w:sz w:val="16"/>
                <w:szCs w:val="16"/>
              </w:rPr>
              <w:t>Kjarnastjóri eldrikjarna</w:t>
            </w:r>
          </w:p>
        </w:tc>
        <w:tc>
          <w:tcPr>
            <w:tcW w:w="690" w:type="dxa"/>
            <w:shd w:val="clear" w:color="auto" w:fill="auto"/>
          </w:tcPr>
          <w:p w14:paraId="0ED3ED5C" w14:textId="0AEFA6C4" w:rsidR="00952629" w:rsidRPr="00326136" w:rsidRDefault="00326136" w:rsidP="0008334C">
            <w:pPr>
              <w:rPr>
                <w:sz w:val="16"/>
                <w:szCs w:val="16"/>
              </w:rPr>
            </w:pPr>
            <w:r>
              <w:rPr>
                <w:sz w:val="16"/>
                <w:szCs w:val="16"/>
              </w:rPr>
              <w:t>Nóv 23</w:t>
            </w:r>
          </w:p>
        </w:tc>
        <w:tc>
          <w:tcPr>
            <w:tcW w:w="692" w:type="dxa"/>
            <w:shd w:val="clear" w:color="auto" w:fill="auto"/>
          </w:tcPr>
          <w:p w14:paraId="73459452" w14:textId="6E20DC08" w:rsidR="00952629" w:rsidRPr="00326136" w:rsidRDefault="00326136" w:rsidP="0008334C">
            <w:pPr>
              <w:rPr>
                <w:sz w:val="16"/>
                <w:szCs w:val="16"/>
              </w:rPr>
            </w:pPr>
            <w:r>
              <w:rPr>
                <w:sz w:val="16"/>
                <w:szCs w:val="16"/>
              </w:rPr>
              <w:t>Maí 24</w:t>
            </w:r>
          </w:p>
        </w:tc>
        <w:tc>
          <w:tcPr>
            <w:tcW w:w="1652" w:type="dxa"/>
            <w:shd w:val="clear" w:color="auto" w:fill="auto"/>
          </w:tcPr>
          <w:p w14:paraId="4F580CF1" w14:textId="1CD9A58D" w:rsidR="00952629" w:rsidRPr="00326136" w:rsidRDefault="00326136" w:rsidP="0008334C">
            <w:pPr>
              <w:rPr>
                <w:sz w:val="16"/>
                <w:szCs w:val="16"/>
              </w:rPr>
            </w:pPr>
            <w:r>
              <w:rPr>
                <w:sz w:val="16"/>
                <w:szCs w:val="16"/>
              </w:rPr>
              <w:t>Kjarnastjóri virkir aðra starfsmenn og saman fara þau eftri aðferðafræði Lubba.</w:t>
            </w:r>
          </w:p>
        </w:tc>
        <w:tc>
          <w:tcPr>
            <w:tcW w:w="1130" w:type="dxa"/>
            <w:shd w:val="clear" w:color="auto" w:fill="auto"/>
          </w:tcPr>
          <w:p w14:paraId="7FF55CD4" w14:textId="1D121858" w:rsidR="00952629" w:rsidRPr="00326136" w:rsidRDefault="00326136" w:rsidP="0008334C">
            <w:pPr>
              <w:rPr>
                <w:sz w:val="16"/>
                <w:szCs w:val="16"/>
              </w:rPr>
            </w:pPr>
            <w:r>
              <w:rPr>
                <w:sz w:val="16"/>
                <w:szCs w:val="16"/>
              </w:rPr>
              <w:t>Að börnin kynnist stöfum á skemmtilegan og gagnlegan hátt.</w:t>
            </w:r>
          </w:p>
        </w:tc>
      </w:tr>
      <w:tr w:rsidR="00952629" w14:paraId="1AF2A91F" w14:textId="77777777" w:rsidTr="006761DD">
        <w:trPr>
          <w:trHeight w:val="700"/>
        </w:trPr>
        <w:tc>
          <w:tcPr>
            <w:tcW w:w="1698" w:type="dxa"/>
            <w:shd w:val="clear" w:color="auto" w:fill="0070C0"/>
          </w:tcPr>
          <w:p w14:paraId="5E47F89D" w14:textId="603D7414" w:rsidR="00952629" w:rsidRPr="00472A99" w:rsidRDefault="00326136" w:rsidP="0008334C">
            <w:pPr>
              <w:rPr>
                <w:color w:val="FFFFFF" w:themeColor="background1"/>
              </w:rPr>
            </w:pPr>
            <w:r>
              <w:rPr>
                <w:color w:val="FFFFFF" w:themeColor="background1"/>
              </w:rPr>
              <w:t>Meta hvernig unnið er eftir námskrá</w:t>
            </w:r>
          </w:p>
        </w:tc>
        <w:tc>
          <w:tcPr>
            <w:tcW w:w="1176" w:type="dxa"/>
          </w:tcPr>
          <w:p w14:paraId="0A19761C" w14:textId="23C05C5A" w:rsidR="00952629" w:rsidRPr="00326136" w:rsidRDefault="00326136" w:rsidP="0008334C">
            <w:pPr>
              <w:rPr>
                <w:sz w:val="16"/>
                <w:szCs w:val="16"/>
              </w:rPr>
            </w:pPr>
            <w:r>
              <w:rPr>
                <w:sz w:val="16"/>
                <w:szCs w:val="16"/>
              </w:rPr>
              <w:t>Vinna að því að allt starfsfólk eldrikjarna sé meðvitað um gildi námskrár og vinni markvist eftir henni inni á kjarna.</w:t>
            </w:r>
          </w:p>
        </w:tc>
        <w:tc>
          <w:tcPr>
            <w:tcW w:w="1143" w:type="dxa"/>
          </w:tcPr>
          <w:p w14:paraId="0DD4B6D7" w14:textId="6C29EC4C" w:rsidR="00952629" w:rsidRPr="00326136" w:rsidRDefault="00326136" w:rsidP="0008334C">
            <w:pPr>
              <w:rPr>
                <w:sz w:val="16"/>
                <w:szCs w:val="16"/>
              </w:rPr>
            </w:pPr>
            <w:r>
              <w:rPr>
                <w:sz w:val="16"/>
                <w:szCs w:val="16"/>
              </w:rPr>
              <w:t xml:space="preserve">Farið yfir málin á kjarnafundum og í deginum. </w:t>
            </w:r>
            <w:r>
              <w:rPr>
                <w:sz w:val="16"/>
                <w:szCs w:val="16"/>
              </w:rPr>
              <w:br/>
              <w:t>Skráning</w:t>
            </w:r>
          </w:p>
        </w:tc>
        <w:tc>
          <w:tcPr>
            <w:tcW w:w="1107" w:type="dxa"/>
          </w:tcPr>
          <w:p w14:paraId="3476FF18" w14:textId="7252D3FE" w:rsidR="00952629" w:rsidRPr="00326136" w:rsidRDefault="00326136" w:rsidP="0008334C">
            <w:pPr>
              <w:rPr>
                <w:sz w:val="16"/>
                <w:szCs w:val="16"/>
              </w:rPr>
            </w:pPr>
            <w:r w:rsidRPr="00326136">
              <w:rPr>
                <w:sz w:val="16"/>
                <w:szCs w:val="16"/>
              </w:rPr>
              <w:t>K</w:t>
            </w:r>
            <w:r w:rsidR="00253D9D">
              <w:rPr>
                <w:sz w:val="16"/>
                <w:szCs w:val="16"/>
              </w:rPr>
              <w:t>jar</w:t>
            </w:r>
            <w:r w:rsidRPr="00326136">
              <w:rPr>
                <w:sz w:val="16"/>
                <w:szCs w:val="16"/>
              </w:rPr>
              <w:t>nastjóri , hópstjórar og leikskólastjóri</w:t>
            </w:r>
          </w:p>
        </w:tc>
        <w:tc>
          <w:tcPr>
            <w:tcW w:w="690" w:type="dxa"/>
          </w:tcPr>
          <w:p w14:paraId="5424FCE8" w14:textId="5D4FD79F" w:rsidR="00952629" w:rsidRPr="00326136" w:rsidRDefault="00326136" w:rsidP="0008334C">
            <w:pPr>
              <w:rPr>
                <w:sz w:val="16"/>
                <w:szCs w:val="16"/>
              </w:rPr>
            </w:pPr>
            <w:r>
              <w:rPr>
                <w:sz w:val="16"/>
                <w:szCs w:val="16"/>
              </w:rPr>
              <w:t>Nóv 23</w:t>
            </w:r>
          </w:p>
        </w:tc>
        <w:tc>
          <w:tcPr>
            <w:tcW w:w="692" w:type="dxa"/>
          </w:tcPr>
          <w:p w14:paraId="2A072B2C" w14:textId="6F951859" w:rsidR="00952629" w:rsidRPr="00326136" w:rsidRDefault="00326136" w:rsidP="0008334C">
            <w:pPr>
              <w:rPr>
                <w:sz w:val="16"/>
                <w:szCs w:val="16"/>
              </w:rPr>
            </w:pPr>
            <w:r>
              <w:rPr>
                <w:sz w:val="16"/>
                <w:szCs w:val="16"/>
              </w:rPr>
              <w:t>Mars 24</w:t>
            </w:r>
          </w:p>
        </w:tc>
        <w:tc>
          <w:tcPr>
            <w:tcW w:w="1652" w:type="dxa"/>
          </w:tcPr>
          <w:p w14:paraId="700FF71F" w14:textId="6E9BBDFC" w:rsidR="00952629" w:rsidRPr="00326136" w:rsidRDefault="00326136" w:rsidP="0008334C">
            <w:pPr>
              <w:rPr>
                <w:sz w:val="16"/>
                <w:szCs w:val="16"/>
              </w:rPr>
            </w:pPr>
            <w:r>
              <w:rPr>
                <w:sz w:val="16"/>
                <w:szCs w:val="16"/>
              </w:rPr>
              <w:t>Kjarnastjóri og leikskólastjóri kynna efni námskrár og ten</w:t>
            </w:r>
            <w:r w:rsidR="00253D9D">
              <w:rPr>
                <w:sz w:val="16"/>
                <w:szCs w:val="16"/>
              </w:rPr>
              <w:t>g</w:t>
            </w:r>
            <w:r>
              <w:rPr>
                <w:sz w:val="16"/>
                <w:szCs w:val="16"/>
              </w:rPr>
              <w:t>ja það við stefnu skólans og starfið inni á kjarna.</w:t>
            </w:r>
          </w:p>
        </w:tc>
        <w:tc>
          <w:tcPr>
            <w:tcW w:w="1130" w:type="dxa"/>
          </w:tcPr>
          <w:p w14:paraId="2F884CAF" w14:textId="2CB07690" w:rsidR="00952629" w:rsidRPr="00326136" w:rsidRDefault="006761DD" w:rsidP="0008334C">
            <w:pPr>
              <w:rPr>
                <w:sz w:val="16"/>
                <w:szCs w:val="16"/>
              </w:rPr>
            </w:pPr>
            <w:r>
              <w:rPr>
                <w:sz w:val="16"/>
                <w:szCs w:val="16"/>
              </w:rPr>
              <w:t>Að allt starfsfólk sé meðvitað um gildi námskrár og nái að nýta hana í starfi.</w:t>
            </w:r>
          </w:p>
        </w:tc>
      </w:tr>
    </w:tbl>
    <w:p w14:paraId="3CA67663" w14:textId="77777777" w:rsidR="008E37C2" w:rsidRDefault="008E37C2" w:rsidP="008E37C2">
      <w:pPr>
        <w:rPr>
          <w:b/>
        </w:rPr>
      </w:pPr>
    </w:p>
    <w:p w14:paraId="0BEC9273" w14:textId="337D2069" w:rsidR="00326136" w:rsidRDefault="00326136" w:rsidP="00326136">
      <w:pPr>
        <w:pStyle w:val="Fyrirsgn1"/>
      </w:pPr>
      <w:bookmarkStart w:id="13" w:name="_Toc148614674"/>
      <w:r>
        <w:lastRenderedPageBreak/>
        <w:t xml:space="preserve">Innra mat </w:t>
      </w:r>
      <w:r w:rsidR="006761DD">
        <w:t>l</w:t>
      </w:r>
      <w:r>
        <w:t>istakennara</w:t>
      </w:r>
      <w:bookmarkEnd w:id="13"/>
      <w:r>
        <w:t xml:space="preserve"> </w:t>
      </w:r>
    </w:p>
    <w:tbl>
      <w:tblPr>
        <w:tblStyle w:val="Hnitanettflu"/>
        <w:tblW w:w="0" w:type="auto"/>
        <w:tblLook w:val="04A0" w:firstRow="1" w:lastRow="0" w:firstColumn="1" w:lastColumn="0" w:noHBand="0" w:noVBand="1"/>
      </w:tblPr>
      <w:tblGrid>
        <w:gridCol w:w="1698"/>
        <w:gridCol w:w="1169"/>
        <w:gridCol w:w="1189"/>
        <w:gridCol w:w="1107"/>
        <w:gridCol w:w="691"/>
        <w:gridCol w:w="695"/>
        <w:gridCol w:w="1683"/>
        <w:gridCol w:w="1056"/>
      </w:tblGrid>
      <w:tr w:rsidR="00326136" w14:paraId="0EA1356D" w14:textId="77777777" w:rsidTr="00267FE6">
        <w:tc>
          <w:tcPr>
            <w:tcW w:w="1698" w:type="dxa"/>
          </w:tcPr>
          <w:p w14:paraId="0DBB01CC" w14:textId="77777777" w:rsidR="00326136" w:rsidRDefault="00326136" w:rsidP="0008334C">
            <w:pPr>
              <w:rPr>
                <w:sz w:val="20"/>
                <w:szCs w:val="20"/>
              </w:rPr>
            </w:pPr>
            <w:r>
              <w:rPr>
                <w:sz w:val="20"/>
                <w:szCs w:val="20"/>
              </w:rPr>
              <w:t>UMBÓTAÞÁTTUR/</w:t>
            </w:r>
          </w:p>
          <w:p w14:paraId="5A40B58A" w14:textId="77777777" w:rsidR="00326136" w:rsidRPr="003C38AC" w:rsidRDefault="00326136" w:rsidP="0008334C">
            <w:pPr>
              <w:rPr>
                <w:sz w:val="20"/>
                <w:szCs w:val="20"/>
              </w:rPr>
            </w:pPr>
            <w:r w:rsidRPr="003C38AC">
              <w:rPr>
                <w:sz w:val="20"/>
                <w:szCs w:val="20"/>
              </w:rPr>
              <w:t>MATSÞÁTTUR</w:t>
            </w:r>
          </w:p>
        </w:tc>
        <w:tc>
          <w:tcPr>
            <w:tcW w:w="1169" w:type="dxa"/>
          </w:tcPr>
          <w:p w14:paraId="7F816571" w14:textId="77777777" w:rsidR="00326136" w:rsidRDefault="00326136" w:rsidP="0008334C">
            <w:r>
              <w:t>Tækifæri til umbóta</w:t>
            </w:r>
          </w:p>
        </w:tc>
        <w:tc>
          <w:tcPr>
            <w:tcW w:w="1189" w:type="dxa"/>
          </w:tcPr>
          <w:p w14:paraId="221D98FD" w14:textId="77777777" w:rsidR="00326136" w:rsidRDefault="00326136" w:rsidP="0008334C">
            <w:r>
              <w:t>Aðgerðir til umbóta</w:t>
            </w:r>
          </w:p>
        </w:tc>
        <w:tc>
          <w:tcPr>
            <w:tcW w:w="1107" w:type="dxa"/>
          </w:tcPr>
          <w:p w14:paraId="6482DBFA" w14:textId="77777777" w:rsidR="00326136" w:rsidRDefault="00326136" w:rsidP="0008334C">
            <w:r>
              <w:t>Ábyrgð</w:t>
            </w:r>
          </w:p>
        </w:tc>
        <w:tc>
          <w:tcPr>
            <w:tcW w:w="691" w:type="dxa"/>
          </w:tcPr>
          <w:p w14:paraId="0B3DFD42" w14:textId="77777777" w:rsidR="00326136" w:rsidRDefault="00326136" w:rsidP="0008334C">
            <w:r>
              <w:t>Hefst</w:t>
            </w:r>
          </w:p>
        </w:tc>
        <w:tc>
          <w:tcPr>
            <w:tcW w:w="695" w:type="dxa"/>
          </w:tcPr>
          <w:p w14:paraId="642994FB" w14:textId="77777777" w:rsidR="00326136" w:rsidRDefault="00326136" w:rsidP="0008334C">
            <w:r>
              <w:t>Lokið</w:t>
            </w:r>
          </w:p>
        </w:tc>
        <w:tc>
          <w:tcPr>
            <w:tcW w:w="1683" w:type="dxa"/>
          </w:tcPr>
          <w:p w14:paraId="2A455061" w14:textId="77777777" w:rsidR="00326136" w:rsidRDefault="00326136" w:rsidP="0008334C">
            <w:r>
              <w:t>Hvernig metið/aðferðir?</w:t>
            </w:r>
          </w:p>
        </w:tc>
        <w:tc>
          <w:tcPr>
            <w:tcW w:w="1056" w:type="dxa"/>
          </w:tcPr>
          <w:p w14:paraId="402961FE" w14:textId="77777777" w:rsidR="00326136" w:rsidRDefault="00326136" w:rsidP="0008334C">
            <w:r>
              <w:t>Viðmið um árangur</w:t>
            </w:r>
          </w:p>
        </w:tc>
      </w:tr>
      <w:tr w:rsidR="00326136" w14:paraId="5268ACC2" w14:textId="77777777" w:rsidTr="00267FE6">
        <w:tc>
          <w:tcPr>
            <w:tcW w:w="9288" w:type="dxa"/>
            <w:gridSpan w:val="8"/>
            <w:shd w:val="clear" w:color="auto" w:fill="0070C0"/>
          </w:tcPr>
          <w:p w14:paraId="598B5C81" w14:textId="77777777" w:rsidR="00326136" w:rsidRDefault="00326136" w:rsidP="0008334C">
            <w:pPr>
              <w:spacing w:line="240" w:lineRule="auto"/>
            </w:pPr>
          </w:p>
        </w:tc>
      </w:tr>
      <w:tr w:rsidR="00326136" w:rsidRPr="006761DD" w14:paraId="09762ADB" w14:textId="77777777" w:rsidTr="00267FE6">
        <w:trPr>
          <w:trHeight w:val="1129"/>
        </w:trPr>
        <w:tc>
          <w:tcPr>
            <w:tcW w:w="1698" w:type="dxa"/>
            <w:shd w:val="clear" w:color="auto" w:fill="0070C0"/>
          </w:tcPr>
          <w:p w14:paraId="6933058C" w14:textId="1F6E9EFB" w:rsidR="00326136" w:rsidRPr="006761DD" w:rsidRDefault="006761DD" w:rsidP="0008334C">
            <w:pPr>
              <w:rPr>
                <w:color w:val="FFFFFF" w:themeColor="background1"/>
              </w:rPr>
            </w:pPr>
            <w:r>
              <w:rPr>
                <w:color w:val="FFFFFF" w:themeColor="background1"/>
              </w:rPr>
              <w:t>Gera listaherbergið skilvirkara og klárt fyrir fjölbreytta notkunn</w:t>
            </w:r>
          </w:p>
        </w:tc>
        <w:tc>
          <w:tcPr>
            <w:tcW w:w="1169" w:type="dxa"/>
            <w:shd w:val="clear" w:color="auto" w:fill="auto"/>
          </w:tcPr>
          <w:p w14:paraId="6568C790" w14:textId="67D44DE0" w:rsidR="00326136" w:rsidRPr="006761DD" w:rsidRDefault="006761DD" w:rsidP="0008334C">
            <w:pPr>
              <w:rPr>
                <w:sz w:val="16"/>
                <w:szCs w:val="16"/>
              </w:rPr>
            </w:pPr>
            <w:r>
              <w:rPr>
                <w:sz w:val="16"/>
                <w:szCs w:val="16"/>
              </w:rPr>
              <w:t>Nýtin</w:t>
            </w:r>
            <w:r w:rsidR="00253D9D">
              <w:rPr>
                <w:sz w:val="16"/>
                <w:szCs w:val="16"/>
              </w:rPr>
              <w:t>g</w:t>
            </w:r>
            <w:r>
              <w:rPr>
                <w:sz w:val="16"/>
                <w:szCs w:val="16"/>
              </w:rPr>
              <w:t xml:space="preserve"> listahe</w:t>
            </w:r>
            <w:r w:rsidR="00C92DA8">
              <w:rPr>
                <w:sz w:val="16"/>
                <w:szCs w:val="16"/>
              </w:rPr>
              <w:t>r</w:t>
            </w:r>
            <w:r>
              <w:rPr>
                <w:sz w:val="16"/>
                <w:szCs w:val="16"/>
              </w:rPr>
              <w:t xml:space="preserve">bergis gæti verið mun betri og skilvirkari. Tækifæri til þess að nýta betur til sköpunar </w:t>
            </w:r>
          </w:p>
        </w:tc>
        <w:tc>
          <w:tcPr>
            <w:tcW w:w="1189" w:type="dxa"/>
            <w:shd w:val="clear" w:color="auto" w:fill="auto"/>
          </w:tcPr>
          <w:p w14:paraId="47880427" w14:textId="77777777" w:rsidR="00326136" w:rsidRDefault="006761DD" w:rsidP="0008334C">
            <w:pPr>
              <w:rPr>
                <w:sz w:val="16"/>
                <w:szCs w:val="16"/>
              </w:rPr>
            </w:pPr>
            <w:r>
              <w:rPr>
                <w:sz w:val="16"/>
                <w:szCs w:val="16"/>
              </w:rPr>
              <w:t>Taka til og fjarlægja óþarfa hluti.</w:t>
            </w:r>
          </w:p>
          <w:p w14:paraId="20C9B00A" w14:textId="77777777" w:rsidR="006761DD" w:rsidRDefault="006761DD" w:rsidP="0008334C">
            <w:pPr>
              <w:rPr>
                <w:sz w:val="16"/>
                <w:szCs w:val="16"/>
              </w:rPr>
            </w:pPr>
            <w:r>
              <w:rPr>
                <w:sz w:val="16"/>
                <w:szCs w:val="16"/>
              </w:rPr>
              <w:t>Skipurleggja og merkja</w:t>
            </w:r>
          </w:p>
          <w:p w14:paraId="7FBCDB3E" w14:textId="621591BF" w:rsidR="006761DD" w:rsidRPr="006761DD" w:rsidRDefault="006761DD" w:rsidP="0008334C">
            <w:pPr>
              <w:rPr>
                <w:sz w:val="16"/>
                <w:szCs w:val="16"/>
              </w:rPr>
            </w:pPr>
            <w:r>
              <w:rPr>
                <w:sz w:val="16"/>
                <w:szCs w:val="16"/>
              </w:rPr>
              <w:t>Útbúa vinnupláss f. börn og kennara.</w:t>
            </w:r>
          </w:p>
        </w:tc>
        <w:tc>
          <w:tcPr>
            <w:tcW w:w="1107" w:type="dxa"/>
            <w:shd w:val="clear" w:color="auto" w:fill="auto"/>
          </w:tcPr>
          <w:p w14:paraId="0B33C400" w14:textId="188F6A07" w:rsidR="00326136" w:rsidRPr="006761DD" w:rsidRDefault="006761DD" w:rsidP="0008334C">
            <w:pPr>
              <w:rPr>
                <w:sz w:val="16"/>
                <w:szCs w:val="16"/>
              </w:rPr>
            </w:pPr>
            <w:r>
              <w:rPr>
                <w:sz w:val="16"/>
                <w:szCs w:val="16"/>
              </w:rPr>
              <w:t>Listakennari, leikskólastjóri og kjarnastjórar</w:t>
            </w:r>
          </w:p>
        </w:tc>
        <w:tc>
          <w:tcPr>
            <w:tcW w:w="691" w:type="dxa"/>
            <w:shd w:val="clear" w:color="auto" w:fill="auto"/>
          </w:tcPr>
          <w:p w14:paraId="5BF2EBD2" w14:textId="3A2D50AD" w:rsidR="00326136" w:rsidRPr="006761DD" w:rsidRDefault="006761DD" w:rsidP="0008334C">
            <w:pPr>
              <w:rPr>
                <w:sz w:val="16"/>
                <w:szCs w:val="16"/>
              </w:rPr>
            </w:pPr>
            <w:r>
              <w:rPr>
                <w:sz w:val="16"/>
                <w:szCs w:val="16"/>
              </w:rPr>
              <w:t>Jan 2</w:t>
            </w:r>
            <w:r w:rsidR="00C92DA8">
              <w:rPr>
                <w:sz w:val="16"/>
                <w:szCs w:val="16"/>
              </w:rPr>
              <w:t>4</w:t>
            </w:r>
          </w:p>
        </w:tc>
        <w:tc>
          <w:tcPr>
            <w:tcW w:w="695" w:type="dxa"/>
            <w:shd w:val="clear" w:color="auto" w:fill="auto"/>
          </w:tcPr>
          <w:p w14:paraId="114DBD7F" w14:textId="7B5F9BA4" w:rsidR="00326136" w:rsidRPr="006761DD" w:rsidRDefault="006761DD" w:rsidP="0008334C">
            <w:pPr>
              <w:rPr>
                <w:sz w:val="16"/>
                <w:szCs w:val="16"/>
              </w:rPr>
            </w:pPr>
            <w:r>
              <w:rPr>
                <w:sz w:val="16"/>
                <w:szCs w:val="16"/>
              </w:rPr>
              <w:t>Mars 24</w:t>
            </w:r>
          </w:p>
        </w:tc>
        <w:tc>
          <w:tcPr>
            <w:tcW w:w="1683" w:type="dxa"/>
            <w:shd w:val="clear" w:color="auto" w:fill="auto"/>
          </w:tcPr>
          <w:p w14:paraId="32CD2E7C" w14:textId="77777777" w:rsidR="00326136" w:rsidRDefault="006761DD" w:rsidP="0008334C">
            <w:pPr>
              <w:rPr>
                <w:sz w:val="16"/>
                <w:szCs w:val="16"/>
              </w:rPr>
            </w:pPr>
            <w:r>
              <w:rPr>
                <w:sz w:val="16"/>
                <w:szCs w:val="16"/>
              </w:rPr>
              <w:t>Stofna rýnihóp með ábyrðaraðilum.</w:t>
            </w:r>
          </w:p>
          <w:p w14:paraId="6E6B5B52" w14:textId="3386A718" w:rsidR="006761DD" w:rsidRPr="006761DD" w:rsidRDefault="006761DD" w:rsidP="0008334C">
            <w:pPr>
              <w:rPr>
                <w:sz w:val="16"/>
                <w:szCs w:val="16"/>
              </w:rPr>
            </w:pPr>
            <w:r>
              <w:rPr>
                <w:sz w:val="16"/>
                <w:szCs w:val="16"/>
              </w:rPr>
              <w:t>Fá anað starfsfólk sem hefur áhuga í hópinn. Skipurleggja tíma fyrir aðgerðir</w:t>
            </w:r>
          </w:p>
        </w:tc>
        <w:tc>
          <w:tcPr>
            <w:tcW w:w="1056" w:type="dxa"/>
            <w:shd w:val="clear" w:color="auto" w:fill="auto"/>
          </w:tcPr>
          <w:p w14:paraId="279B3CBF" w14:textId="27B5EB4D" w:rsidR="00326136" w:rsidRPr="006761DD" w:rsidRDefault="006761DD" w:rsidP="0008334C">
            <w:pPr>
              <w:rPr>
                <w:sz w:val="16"/>
                <w:szCs w:val="16"/>
              </w:rPr>
            </w:pPr>
            <w:r>
              <w:rPr>
                <w:sz w:val="16"/>
                <w:szCs w:val="16"/>
              </w:rPr>
              <w:t>Að rýmið verði tilbúið fyrir feb. skilvirkt og snyrtilegt.</w:t>
            </w:r>
          </w:p>
        </w:tc>
      </w:tr>
      <w:tr w:rsidR="00326136" w:rsidRPr="006761DD" w14:paraId="06BD6AA8" w14:textId="77777777" w:rsidTr="00267FE6">
        <w:trPr>
          <w:trHeight w:val="700"/>
        </w:trPr>
        <w:tc>
          <w:tcPr>
            <w:tcW w:w="1698" w:type="dxa"/>
            <w:shd w:val="clear" w:color="auto" w:fill="0070C0"/>
          </w:tcPr>
          <w:p w14:paraId="1556C145" w14:textId="638D4FAF" w:rsidR="00326136" w:rsidRPr="00472A99" w:rsidRDefault="006761DD" w:rsidP="0008334C">
            <w:pPr>
              <w:rPr>
                <w:color w:val="FFFFFF" w:themeColor="background1"/>
              </w:rPr>
            </w:pPr>
            <w:r>
              <w:rPr>
                <w:color w:val="FFFFFF" w:themeColor="background1"/>
              </w:rPr>
              <w:t>Endurskoða listastefnu</w:t>
            </w:r>
          </w:p>
        </w:tc>
        <w:tc>
          <w:tcPr>
            <w:tcW w:w="1169" w:type="dxa"/>
          </w:tcPr>
          <w:p w14:paraId="3C411FE6" w14:textId="4A2D51E4" w:rsidR="00326136" w:rsidRPr="006761DD" w:rsidRDefault="00267FE6" w:rsidP="0008334C">
            <w:pPr>
              <w:rPr>
                <w:sz w:val="16"/>
                <w:szCs w:val="16"/>
              </w:rPr>
            </w:pPr>
            <w:r>
              <w:rPr>
                <w:sz w:val="16"/>
                <w:szCs w:val="16"/>
              </w:rPr>
              <w:t>Efla starfsfólk til þess að nýta sér listastefnu og kanna hvernig það gegngur</w:t>
            </w:r>
          </w:p>
        </w:tc>
        <w:tc>
          <w:tcPr>
            <w:tcW w:w="1189" w:type="dxa"/>
          </w:tcPr>
          <w:p w14:paraId="29719E5C" w14:textId="5A918F4E" w:rsidR="00326136" w:rsidRPr="006761DD" w:rsidRDefault="00267FE6" w:rsidP="0008334C">
            <w:pPr>
              <w:rPr>
                <w:sz w:val="16"/>
                <w:szCs w:val="16"/>
              </w:rPr>
            </w:pPr>
            <w:r>
              <w:rPr>
                <w:sz w:val="16"/>
                <w:szCs w:val="16"/>
              </w:rPr>
              <w:t>Kynna stefnua vel og setja setja niður þætti hennar reglulega í vikuplanið</w:t>
            </w:r>
          </w:p>
        </w:tc>
        <w:tc>
          <w:tcPr>
            <w:tcW w:w="1107" w:type="dxa"/>
          </w:tcPr>
          <w:p w14:paraId="06D5072B" w14:textId="320DF327" w:rsidR="00326136" w:rsidRPr="006761DD" w:rsidRDefault="00267FE6" w:rsidP="0008334C">
            <w:pPr>
              <w:rPr>
                <w:sz w:val="16"/>
                <w:szCs w:val="16"/>
              </w:rPr>
            </w:pPr>
            <w:r>
              <w:rPr>
                <w:sz w:val="16"/>
                <w:szCs w:val="16"/>
              </w:rPr>
              <w:t>Listakennari, kjarnastjórar og leikskólastjóri</w:t>
            </w:r>
          </w:p>
        </w:tc>
        <w:tc>
          <w:tcPr>
            <w:tcW w:w="691" w:type="dxa"/>
          </w:tcPr>
          <w:p w14:paraId="3580A4A2" w14:textId="1592957D" w:rsidR="00326136" w:rsidRPr="006761DD" w:rsidRDefault="00267FE6" w:rsidP="0008334C">
            <w:pPr>
              <w:rPr>
                <w:sz w:val="16"/>
                <w:szCs w:val="16"/>
              </w:rPr>
            </w:pPr>
            <w:r>
              <w:rPr>
                <w:sz w:val="16"/>
                <w:szCs w:val="16"/>
              </w:rPr>
              <w:t>Nóv 23</w:t>
            </w:r>
          </w:p>
        </w:tc>
        <w:tc>
          <w:tcPr>
            <w:tcW w:w="695" w:type="dxa"/>
          </w:tcPr>
          <w:p w14:paraId="2338B48B" w14:textId="6B51DA78" w:rsidR="00326136" w:rsidRPr="006761DD" w:rsidRDefault="00267FE6" w:rsidP="0008334C">
            <w:pPr>
              <w:rPr>
                <w:sz w:val="16"/>
                <w:szCs w:val="16"/>
              </w:rPr>
            </w:pPr>
            <w:r>
              <w:rPr>
                <w:sz w:val="16"/>
                <w:szCs w:val="16"/>
              </w:rPr>
              <w:t>Des 24</w:t>
            </w:r>
          </w:p>
        </w:tc>
        <w:tc>
          <w:tcPr>
            <w:tcW w:w="1683" w:type="dxa"/>
          </w:tcPr>
          <w:p w14:paraId="5172FC3B" w14:textId="78910965" w:rsidR="00326136" w:rsidRPr="006761DD" w:rsidRDefault="00267FE6" w:rsidP="0008334C">
            <w:pPr>
              <w:rPr>
                <w:sz w:val="16"/>
                <w:szCs w:val="16"/>
              </w:rPr>
            </w:pPr>
            <w:r>
              <w:rPr>
                <w:sz w:val="16"/>
                <w:szCs w:val="16"/>
              </w:rPr>
              <w:t>Halda rýnifund og setja fara yfir vikuplanið með kjarnastjórum og kynna það svo á starfsmannafundi</w:t>
            </w:r>
          </w:p>
        </w:tc>
        <w:tc>
          <w:tcPr>
            <w:tcW w:w="1056" w:type="dxa"/>
          </w:tcPr>
          <w:p w14:paraId="43434511" w14:textId="7F80E233" w:rsidR="00326136" w:rsidRPr="006761DD" w:rsidRDefault="00267FE6" w:rsidP="0008334C">
            <w:pPr>
              <w:rPr>
                <w:sz w:val="16"/>
                <w:szCs w:val="16"/>
              </w:rPr>
            </w:pPr>
            <w:r>
              <w:rPr>
                <w:sz w:val="16"/>
                <w:szCs w:val="16"/>
              </w:rPr>
              <w:t>Að allt starfsfólk geti nýtt sér listastefnuna á auðveldan hátt.</w:t>
            </w:r>
          </w:p>
        </w:tc>
      </w:tr>
    </w:tbl>
    <w:p w14:paraId="55E40DEF" w14:textId="77777777" w:rsidR="00BE78AC" w:rsidRDefault="00BE78AC" w:rsidP="008E37C2">
      <w:pPr>
        <w:rPr>
          <w:b/>
        </w:rPr>
      </w:pPr>
    </w:p>
    <w:p w14:paraId="5A2967A8" w14:textId="312790A0" w:rsidR="00326136" w:rsidRDefault="00BE78AC" w:rsidP="00BE78AC">
      <w:pPr>
        <w:jc w:val="center"/>
        <w:rPr>
          <w:b/>
        </w:rPr>
      </w:pPr>
      <w:r>
        <w:rPr>
          <w:noProof/>
        </w:rPr>
        <w:drawing>
          <wp:inline distT="0" distB="0" distL="0" distR="0" wp14:anchorId="61C4D5A5" wp14:editId="438C7966">
            <wp:extent cx="3024032" cy="2268024"/>
            <wp:effectExtent l="0" t="0" r="0" b="0"/>
            <wp:docPr id="1078408125" name="Mynd 1" descr="Mynd sem inniheldur innandyra, veggur, m�lverk, myndarammi&#10;&#10;Lýsing sjálfkrafa búin t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408125" name="Mynd 1" descr="Mynd sem inniheldur innandyra, veggur, m�lverk, myndarammi&#10;&#10;Lýsing sjálfkrafa búin til"/>
                    <pic:cNvPicPr/>
                  </pic:nvPicPr>
                  <pic:blipFill>
                    <a:blip r:embed="rId16"/>
                    <a:stretch>
                      <a:fillRect/>
                    </a:stretch>
                  </pic:blipFill>
                  <pic:spPr>
                    <a:xfrm rot="10800000" flipV="1">
                      <a:off x="0" y="0"/>
                      <a:ext cx="3033674" cy="2275255"/>
                    </a:xfrm>
                    <a:prstGeom prst="rect">
                      <a:avLst/>
                    </a:prstGeom>
                  </pic:spPr>
                </pic:pic>
              </a:graphicData>
            </a:graphic>
          </wp:inline>
        </w:drawing>
      </w:r>
    </w:p>
    <w:p w14:paraId="59189A51" w14:textId="77777777" w:rsidR="006E6127" w:rsidRDefault="006E6127">
      <w:pPr>
        <w:spacing w:line="276" w:lineRule="auto"/>
        <w:rPr>
          <w:b/>
        </w:rPr>
      </w:pPr>
      <w:r>
        <w:rPr>
          <w:b/>
        </w:rPr>
        <w:br w:type="page"/>
      </w:r>
    </w:p>
    <w:p w14:paraId="1FE4F3EA" w14:textId="77777777" w:rsidR="009152A2" w:rsidRDefault="009152A2" w:rsidP="009152A2">
      <w:pPr>
        <w:pStyle w:val="Fyrirsgn1"/>
      </w:pPr>
      <w:bookmarkStart w:id="14" w:name="_Toc148614675"/>
      <w:bookmarkStart w:id="15" w:name="_Toc346632841"/>
      <w:bookmarkStart w:id="16" w:name="_Toc449527493"/>
      <w:r>
        <w:lastRenderedPageBreak/>
        <w:t>Innra mat sérkennslu</w:t>
      </w:r>
      <w:bookmarkEnd w:id="14"/>
    </w:p>
    <w:p w14:paraId="2D6E0D5C" w14:textId="6E3B914E" w:rsidR="009152A2" w:rsidRPr="00DC7EB6" w:rsidRDefault="008109ED" w:rsidP="009152A2">
      <w:pPr>
        <w:spacing w:after="0" w:line="259" w:lineRule="auto"/>
        <w:rPr>
          <w:b/>
        </w:rPr>
      </w:pPr>
      <w:r>
        <w:rPr>
          <w:b/>
        </w:rPr>
        <w:t>Mat á sérkennslu 202</w:t>
      </w:r>
      <w:r w:rsidR="00E535FF">
        <w:rPr>
          <w:b/>
        </w:rPr>
        <w:t>2</w:t>
      </w:r>
      <w:r>
        <w:rPr>
          <w:b/>
        </w:rPr>
        <w:t>-202</w:t>
      </w:r>
      <w:r w:rsidR="00E535FF">
        <w:rPr>
          <w:b/>
        </w:rPr>
        <w:t>3</w:t>
      </w:r>
    </w:p>
    <w:tbl>
      <w:tblPr>
        <w:tblStyle w:val="Hnitanettflu"/>
        <w:tblW w:w="0" w:type="auto"/>
        <w:tblLook w:val="04A0" w:firstRow="1" w:lastRow="0" w:firstColumn="1" w:lastColumn="0" w:noHBand="0" w:noVBand="1"/>
      </w:tblPr>
      <w:tblGrid>
        <w:gridCol w:w="4531"/>
        <w:gridCol w:w="4531"/>
      </w:tblGrid>
      <w:tr w:rsidR="009152A2" w14:paraId="757D1A3E" w14:textId="77777777">
        <w:tc>
          <w:tcPr>
            <w:tcW w:w="4531" w:type="dxa"/>
          </w:tcPr>
          <w:p w14:paraId="7203427C" w14:textId="5F4B771E" w:rsidR="009152A2" w:rsidRPr="00100969" w:rsidRDefault="008109ED">
            <w:pPr>
              <w:spacing w:line="259" w:lineRule="auto"/>
              <w:rPr>
                <w:rFonts w:eastAsia="Times New Roman"/>
                <w:b/>
                <w:bCs/>
                <w:kern w:val="32"/>
                <w:sz w:val="24"/>
                <w:szCs w:val="24"/>
              </w:rPr>
            </w:pPr>
            <w:r>
              <w:rPr>
                <w:rFonts w:eastAsia="Times New Roman"/>
                <w:b/>
                <w:bCs/>
                <w:kern w:val="32"/>
                <w:sz w:val="24"/>
                <w:szCs w:val="24"/>
              </w:rPr>
              <w:t>Skipulagning sérkennslu 202</w:t>
            </w:r>
            <w:r w:rsidR="004005B0">
              <w:rPr>
                <w:rFonts w:eastAsia="Times New Roman"/>
                <w:b/>
                <w:bCs/>
                <w:kern w:val="32"/>
                <w:sz w:val="24"/>
                <w:szCs w:val="24"/>
              </w:rPr>
              <w:t>2</w:t>
            </w:r>
            <w:r>
              <w:rPr>
                <w:rFonts w:eastAsia="Times New Roman"/>
                <w:b/>
                <w:bCs/>
                <w:kern w:val="32"/>
                <w:sz w:val="24"/>
                <w:szCs w:val="24"/>
              </w:rPr>
              <w:t>-202</w:t>
            </w:r>
            <w:r w:rsidR="004005B0">
              <w:rPr>
                <w:rFonts w:eastAsia="Times New Roman"/>
                <w:b/>
                <w:bCs/>
                <w:kern w:val="32"/>
                <w:sz w:val="24"/>
                <w:szCs w:val="24"/>
              </w:rPr>
              <w:t>3</w:t>
            </w:r>
          </w:p>
          <w:p w14:paraId="021A7481" w14:textId="77777777" w:rsidR="00100969" w:rsidRPr="00520FF1" w:rsidRDefault="00100969" w:rsidP="00100969">
            <w:pPr>
              <w:spacing w:line="259" w:lineRule="auto"/>
              <w:rPr>
                <w:rFonts w:eastAsia="Times New Roman"/>
                <w:bCs/>
                <w:kern w:val="32"/>
                <w:sz w:val="24"/>
                <w:szCs w:val="32"/>
              </w:rPr>
            </w:pPr>
            <w:r w:rsidRPr="00520FF1">
              <w:rPr>
                <w:rFonts w:eastAsia="Times New Roman"/>
                <w:bCs/>
                <w:kern w:val="32"/>
                <w:sz w:val="24"/>
                <w:szCs w:val="32"/>
              </w:rPr>
              <w:t xml:space="preserve">Hvernig var sérkennslan skipulögð, var haft í huga menntun án aðgreiningar. </w:t>
            </w:r>
          </w:p>
          <w:p w14:paraId="4BF42A3E" w14:textId="77777777" w:rsidR="00100969" w:rsidRPr="00AC22B8" w:rsidRDefault="00100969" w:rsidP="00100969">
            <w:pPr>
              <w:spacing w:line="259" w:lineRule="auto"/>
              <w:rPr>
                <w:rFonts w:eastAsia="Times New Roman"/>
                <w:bCs/>
                <w:kern w:val="32"/>
                <w:sz w:val="24"/>
                <w:szCs w:val="24"/>
              </w:rPr>
            </w:pPr>
            <w:r w:rsidRPr="00520FF1">
              <w:rPr>
                <w:rFonts w:eastAsia="Times New Roman"/>
                <w:bCs/>
                <w:kern w:val="32"/>
                <w:sz w:val="24"/>
                <w:szCs w:val="32"/>
              </w:rPr>
              <w:t>Hvernig var skráningu háttað, t.d. í hópastarfi, einstaklingskennslu o.fl. ?</w:t>
            </w:r>
          </w:p>
        </w:tc>
        <w:tc>
          <w:tcPr>
            <w:tcW w:w="4531" w:type="dxa"/>
          </w:tcPr>
          <w:p w14:paraId="71055AE6" w14:textId="24E7961B" w:rsidR="009152A2" w:rsidRPr="00267FE6" w:rsidRDefault="00267FE6">
            <w:pPr>
              <w:spacing w:line="259" w:lineRule="auto"/>
              <w:rPr>
                <w:rFonts w:eastAsia="Times New Roman"/>
                <w:bCs/>
                <w:kern w:val="32"/>
              </w:rPr>
            </w:pPr>
            <w:r>
              <w:rPr>
                <w:rFonts w:eastAsia="Times New Roman"/>
                <w:bCs/>
                <w:kern w:val="32"/>
              </w:rPr>
              <w:t>Sér kennslan á ósi var í góðu samstarfi við aðila Vestumðstöðvar. Unnið var með börnin í hópunum sínum en einnig í einstaklingskennslu ef þörf var á.</w:t>
            </w:r>
            <w:r>
              <w:rPr>
                <w:rFonts w:eastAsia="Times New Roman"/>
                <w:bCs/>
                <w:kern w:val="32"/>
              </w:rPr>
              <w:br/>
              <w:t xml:space="preserve">Skránig fór alltaf fram ef grunur lék á frávikum og þau kynnt fyrir aðilum Vesturmiðstöðvar og voru þau aðlöguð að því hvort </w:t>
            </w:r>
            <w:r w:rsidR="004C1972">
              <w:rPr>
                <w:rFonts w:eastAsia="Times New Roman"/>
                <w:bCs/>
                <w:kern w:val="32"/>
              </w:rPr>
              <w:t>þörf væri á að skrá sérstaka hegðun eða dagbók eftir daginn.</w:t>
            </w:r>
          </w:p>
        </w:tc>
      </w:tr>
      <w:tr w:rsidR="009152A2" w14:paraId="42C8B897" w14:textId="77777777">
        <w:tc>
          <w:tcPr>
            <w:tcW w:w="4531" w:type="dxa"/>
          </w:tcPr>
          <w:p w14:paraId="5B64C3EB" w14:textId="77777777" w:rsidR="009152A2" w:rsidRPr="00100969" w:rsidRDefault="009152A2">
            <w:pPr>
              <w:spacing w:line="259" w:lineRule="auto"/>
              <w:rPr>
                <w:rFonts w:eastAsia="Times New Roman"/>
                <w:b/>
                <w:bCs/>
                <w:kern w:val="32"/>
                <w:sz w:val="24"/>
                <w:szCs w:val="24"/>
              </w:rPr>
            </w:pPr>
            <w:r w:rsidRPr="00100969">
              <w:rPr>
                <w:rFonts w:eastAsia="Times New Roman"/>
                <w:b/>
                <w:bCs/>
                <w:kern w:val="32"/>
                <w:sz w:val="24"/>
                <w:szCs w:val="24"/>
              </w:rPr>
              <w:t>Hvaða matsgögn voru notuð?</w:t>
            </w:r>
          </w:p>
          <w:p w14:paraId="43BCF0E7" w14:textId="77777777" w:rsidR="00100969" w:rsidRPr="00AC22B8" w:rsidRDefault="00100969">
            <w:pPr>
              <w:spacing w:line="259" w:lineRule="auto"/>
              <w:rPr>
                <w:rFonts w:eastAsia="Times New Roman"/>
                <w:bCs/>
                <w:kern w:val="32"/>
                <w:sz w:val="24"/>
                <w:szCs w:val="24"/>
              </w:rPr>
            </w:pPr>
            <w:r>
              <w:rPr>
                <w:rFonts w:eastAsia="Times New Roman"/>
                <w:bCs/>
                <w:kern w:val="32"/>
                <w:sz w:val="24"/>
                <w:szCs w:val="24"/>
              </w:rPr>
              <w:t>Hér er vísað í TRAS, AEPS,HLJÓM-2 og fl.</w:t>
            </w:r>
          </w:p>
        </w:tc>
        <w:tc>
          <w:tcPr>
            <w:tcW w:w="4531" w:type="dxa"/>
          </w:tcPr>
          <w:p w14:paraId="4272A24A" w14:textId="77777777" w:rsidR="009152A2" w:rsidRDefault="009152A2">
            <w:pPr>
              <w:spacing w:line="259" w:lineRule="auto"/>
              <w:rPr>
                <w:rFonts w:eastAsia="Times New Roman"/>
                <w:bCs/>
                <w:kern w:val="32"/>
                <w:sz w:val="28"/>
                <w:szCs w:val="32"/>
              </w:rPr>
            </w:pPr>
          </w:p>
        </w:tc>
      </w:tr>
      <w:tr w:rsidR="009152A2" w14:paraId="3766A770" w14:textId="77777777">
        <w:tc>
          <w:tcPr>
            <w:tcW w:w="4531" w:type="dxa"/>
          </w:tcPr>
          <w:p w14:paraId="295E4C2D" w14:textId="77777777" w:rsidR="009152A2" w:rsidRPr="00963BFC" w:rsidRDefault="009152A2">
            <w:pPr>
              <w:spacing w:line="259" w:lineRule="auto"/>
              <w:rPr>
                <w:rFonts w:eastAsia="Times New Roman"/>
                <w:b/>
                <w:bCs/>
                <w:kern w:val="32"/>
                <w:sz w:val="24"/>
                <w:szCs w:val="24"/>
              </w:rPr>
            </w:pPr>
            <w:r w:rsidRPr="00963BFC">
              <w:rPr>
                <w:rFonts w:eastAsia="Times New Roman"/>
                <w:b/>
                <w:bCs/>
                <w:kern w:val="32"/>
                <w:sz w:val="24"/>
                <w:szCs w:val="24"/>
              </w:rPr>
              <w:t>Hvaða námsefni var notað?</w:t>
            </w:r>
          </w:p>
          <w:p w14:paraId="219D3397" w14:textId="77777777" w:rsidR="00100969" w:rsidRPr="00AC22B8" w:rsidRDefault="00100969">
            <w:pPr>
              <w:spacing w:line="259" w:lineRule="auto"/>
              <w:rPr>
                <w:rFonts w:eastAsia="Times New Roman"/>
                <w:bCs/>
                <w:kern w:val="32"/>
                <w:sz w:val="24"/>
                <w:szCs w:val="24"/>
              </w:rPr>
            </w:pPr>
            <w:r>
              <w:rPr>
                <w:rFonts w:eastAsia="Times New Roman"/>
                <w:bCs/>
                <w:kern w:val="32"/>
                <w:sz w:val="24"/>
                <w:szCs w:val="24"/>
              </w:rPr>
              <w:t>Voru t.d notuð aðkeypt námsgögn?</w:t>
            </w:r>
          </w:p>
        </w:tc>
        <w:tc>
          <w:tcPr>
            <w:tcW w:w="4531" w:type="dxa"/>
          </w:tcPr>
          <w:p w14:paraId="26D0E825" w14:textId="1A2EE07E" w:rsidR="009152A2" w:rsidRPr="00267FE6" w:rsidRDefault="00267FE6">
            <w:pPr>
              <w:spacing w:line="259" w:lineRule="auto"/>
              <w:rPr>
                <w:rFonts w:eastAsia="Times New Roman"/>
                <w:bCs/>
                <w:kern w:val="32"/>
              </w:rPr>
            </w:pPr>
            <w:r w:rsidRPr="00267FE6">
              <w:rPr>
                <w:rFonts w:eastAsia="Times New Roman"/>
                <w:bCs/>
                <w:kern w:val="32"/>
              </w:rPr>
              <w:t>Unnið var með tákn með tali og myndrænt skipurlag.</w:t>
            </w:r>
          </w:p>
        </w:tc>
      </w:tr>
    </w:tbl>
    <w:p w14:paraId="78323EEA" w14:textId="77777777" w:rsidR="00471572" w:rsidRDefault="00471572" w:rsidP="009152A2">
      <w:pPr>
        <w:spacing w:after="0" w:line="259" w:lineRule="auto"/>
      </w:pPr>
    </w:p>
    <w:p w14:paraId="573A0686" w14:textId="77777777" w:rsidR="006E1AAE" w:rsidRDefault="006E1AAE" w:rsidP="009152A2">
      <w:pPr>
        <w:spacing w:after="0" w:line="259" w:lineRule="auto"/>
        <w:rPr>
          <w:rFonts w:eastAsia="Times New Roman"/>
          <w:b/>
          <w:bCs/>
          <w:kern w:val="32"/>
          <w:sz w:val="24"/>
          <w:szCs w:val="24"/>
        </w:rPr>
      </w:pPr>
    </w:p>
    <w:p w14:paraId="290B6D99" w14:textId="77777777" w:rsidR="006E1AAE" w:rsidRDefault="006E1AAE" w:rsidP="009152A2">
      <w:pPr>
        <w:spacing w:after="0" w:line="259" w:lineRule="auto"/>
        <w:rPr>
          <w:rFonts w:eastAsia="Times New Roman"/>
          <w:b/>
          <w:bCs/>
          <w:kern w:val="32"/>
          <w:sz w:val="24"/>
          <w:szCs w:val="24"/>
        </w:rPr>
      </w:pPr>
    </w:p>
    <w:p w14:paraId="3AA47EEF" w14:textId="68192E20" w:rsidR="009152A2" w:rsidRPr="00071ED2" w:rsidRDefault="008109ED" w:rsidP="009152A2">
      <w:pPr>
        <w:spacing w:after="0" w:line="259" w:lineRule="auto"/>
        <w:rPr>
          <w:rFonts w:eastAsia="Times New Roman"/>
          <w:b/>
          <w:bCs/>
          <w:kern w:val="32"/>
          <w:sz w:val="24"/>
          <w:szCs w:val="24"/>
        </w:rPr>
      </w:pPr>
      <w:r>
        <w:rPr>
          <w:rFonts w:eastAsia="Times New Roman"/>
          <w:b/>
          <w:bCs/>
          <w:kern w:val="32"/>
          <w:sz w:val="24"/>
          <w:szCs w:val="24"/>
        </w:rPr>
        <w:t>Umbótaáætlun sérkennslu 202</w:t>
      </w:r>
      <w:r w:rsidR="00E535FF">
        <w:rPr>
          <w:rFonts w:eastAsia="Times New Roman"/>
          <w:b/>
          <w:bCs/>
          <w:kern w:val="32"/>
          <w:sz w:val="24"/>
          <w:szCs w:val="24"/>
        </w:rPr>
        <w:t>3</w:t>
      </w:r>
      <w:r>
        <w:rPr>
          <w:rFonts w:eastAsia="Times New Roman"/>
          <w:b/>
          <w:bCs/>
          <w:kern w:val="32"/>
          <w:sz w:val="24"/>
          <w:szCs w:val="24"/>
        </w:rPr>
        <w:t>-202</w:t>
      </w:r>
      <w:r w:rsidR="00E535FF">
        <w:rPr>
          <w:rFonts w:eastAsia="Times New Roman"/>
          <w:b/>
          <w:bCs/>
          <w:kern w:val="32"/>
          <w:sz w:val="24"/>
          <w:szCs w:val="24"/>
        </w:rPr>
        <w:t>4</w:t>
      </w:r>
    </w:p>
    <w:tbl>
      <w:tblPr>
        <w:tblStyle w:val="Hnitanettflu"/>
        <w:tblW w:w="0" w:type="auto"/>
        <w:tblLook w:val="04A0" w:firstRow="1" w:lastRow="0" w:firstColumn="1" w:lastColumn="0" w:noHBand="0" w:noVBand="1"/>
      </w:tblPr>
      <w:tblGrid>
        <w:gridCol w:w="1698"/>
        <w:gridCol w:w="1079"/>
        <w:gridCol w:w="1087"/>
        <w:gridCol w:w="1137"/>
        <w:gridCol w:w="709"/>
        <w:gridCol w:w="691"/>
        <w:gridCol w:w="1645"/>
        <w:gridCol w:w="1167"/>
      </w:tblGrid>
      <w:tr w:rsidR="009152A2" w14:paraId="153D8FD8" w14:textId="77777777">
        <w:tc>
          <w:tcPr>
            <w:tcW w:w="1655" w:type="dxa"/>
          </w:tcPr>
          <w:p w14:paraId="53A66E44" w14:textId="77777777" w:rsidR="009152A2" w:rsidRDefault="009152A2">
            <w:pPr>
              <w:rPr>
                <w:sz w:val="20"/>
                <w:szCs w:val="20"/>
              </w:rPr>
            </w:pPr>
            <w:r>
              <w:rPr>
                <w:sz w:val="20"/>
                <w:szCs w:val="20"/>
              </w:rPr>
              <w:t>UMBÓTAÞÁTTUR/</w:t>
            </w:r>
          </w:p>
          <w:p w14:paraId="32E0FF92" w14:textId="77777777" w:rsidR="009152A2" w:rsidRPr="003C38AC" w:rsidRDefault="009152A2">
            <w:pPr>
              <w:rPr>
                <w:sz w:val="20"/>
                <w:szCs w:val="20"/>
              </w:rPr>
            </w:pPr>
            <w:r w:rsidRPr="003C38AC">
              <w:rPr>
                <w:sz w:val="20"/>
                <w:szCs w:val="20"/>
              </w:rPr>
              <w:t>MATSÞÁTTUR</w:t>
            </w:r>
          </w:p>
        </w:tc>
        <w:tc>
          <w:tcPr>
            <w:tcW w:w="1079" w:type="dxa"/>
          </w:tcPr>
          <w:p w14:paraId="7CB947D9" w14:textId="77777777" w:rsidR="009152A2" w:rsidRDefault="009152A2">
            <w:r>
              <w:t>Tækifæri til umbóta</w:t>
            </w:r>
          </w:p>
        </w:tc>
        <w:tc>
          <w:tcPr>
            <w:tcW w:w="1087" w:type="dxa"/>
          </w:tcPr>
          <w:p w14:paraId="6B06386E" w14:textId="77777777" w:rsidR="009152A2" w:rsidRDefault="009152A2">
            <w:r>
              <w:t>Aðgerðir til umbóta</w:t>
            </w:r>
          </w:p>
        </w:tc>
        <w:tc>
          <w:tcPr>
            <w:tcW w:w="1082" w:type="dxa"/>
          </w:tcPr>
          <w:p w14:paraId="68AFC3AD" w14:textId="77777777" w:rsidR="009152A2" w:rsidRDefault="009152A2">
            <w:r>
              <w:t>Ábyrgð</w:t>
            </w:r>
          </w:p>
        </w:tc>
        <w:tc>
          <w:tcPr>
            <w:tcW w:w="709" w:type="dxa"/>
          </w:tcPr>
          <w:p w14:paraId="39F2BD75" w14:textId="77777777" w:rsidR="009152A2" w:rsidRDefault="009152A2">
            <w:r>
              <w:t>Hefst</w:t>
            </w:r>
          </w:p>
        </w:tc>
        <w:tc>
          <w:tcPr>
            <w:tcW w:w="678" w:type="dxa"/>
          </w:tcPr>
          <w:p w14:paraId="305B03C7" w14:textId="77777777" w:rsidR="009152A2" w:rsidRDefault="009152A2">
            <w:r>
              <w:t>Lokið</w:t>
            </w:r>
          </w:p>
        </w:tc>
        <w:tc>
          <w:tcPr>
            <w:tcW w:w="1605" w:type="dxa"/>
          </w:tcPr>
          <w:p w14:paraId="2EACADB4" w14:textId="77777777" w:rsidR="009152A2" w:rsidRDefault="009152A2">
            <w:r>
              <w:t>Hvernig metið/aðferðir?</w:t>
            </w:r>
          </w:p>
        </w:tc>
        <w:tc>
          <w:tcPr>
            <w:tcW w:w="1167" w:type="dxa"/>
          </w:tcPr>
          <w:p w14:paraId="3190A603" w14:textId="77777777" w:rsidR="009152A2" w:rsidRDefault="009152A2">
            <w:r>
              <w:t>Viðmið um árangur</w:t>
            </w:r>
          </w:p>
        </w:tc>
      </w:tr>
      <w:tr w:rsidR="009152A2" w14:paraId="7B71AFEB" w14:textId="77777777">
        <w:tc>
          <w:tcPr>
            <w:tcW w:w="9062" w:type="dxa"/>
            <w:gridSpan w:val="8"/>
            <w:shd w:val="clear" w:color="auto" w:fill="0070C0"/>
          </w:tcPr>
          <w:p w14:paraId="75C40145" w14:textId="5C2DE970" w:rsidR="009152A2" w:rsidRDefault="009152A2">
            <w:pPr>
              <w:spacing w:line="240" w:lineRule="auto"/>
            </w:pPr>
          </w:p>
        </w:tc>
      </w:tr>
      <w:tr w:rsidR="009152A2" w14:paraId="0B039185" w14:textId="77777777">
        <w:tc>
          <w:tcPr>
            <w:tcW w:w="1655" w:type="dxa"/>
            <w:shd w:val="clear" w:color="auto" w:fill="0070C0"/>
          </w:tcPr>
          <w:p w14:paraId="5376D450" w14:textId="1406E8C7" w:rsidR="009152A2" w:rsidRPr="00C92DA8" w:rsidRDefault="004C1972">
            <w:pPr>
              <w:rPr>
                <w:color w:val="FFFFFF" w:themeColor="background1"/>
              </w:rPr>
            </w:pPr>
            <w:r w:rsidRPr="00C92DA8">
              <w:rPr>
                <w:color w:val="FFFFFF" w:themeColor="background1"/>
              </w:rPr>
              <w:t>Finna sérkennara og efla sérkennslu</w:t>
            </w:r>
          </w:p>
        </w:tc>
        <w:tc>
          <w:tcPr>
            <w:tcW w:w="1079" w:type="dxa"/>
          </w:tcPr>
          <w:p w14:paraId="10BBEA57" w14:textId="00617D78" w:rsidR="009152A2" w:rsidRPr="004C1972" w:rsidRDefault="004C1972">
            <w:pPr>
              <w:rPr>
                <w:sz w:val="16"/>
                <w:szCs w:val="16"/>
              </w:rPr>
            </w:pPr>
            <w:r>
              <w:rPr>
                <w:sz w:val="16"/>
                <w:szCs w:val="16"/>
              </w:rPr>
              <w:t>Ós vantar starfsfólk með reynslu af sérkennslu eða sérkennara</w:t>
            </w:r>
          </w:p>
        </w:tc>
        <w:tc>
          <w:tcPr>
            <w:tcW w:w="1087" w:type="dxa"/>
          </w:tcPr>
          <w:p w14:paraId="1419C6F4" w14:textId="453FB6C5" w:rsidR="009152A2" w:rsidRPr="004C1972" w:rsidRDefault="004C1972">
            <w:pPr>
              <w:rPr>
                <w:sz w:val="16"/>
                <w:szCs w:val="16"/>
              </w:rPr>
            </w:pPr>
            <w:r>
              <w:rPr>
                <w:sz w:val="16"/>
                <w:szCs w:val="16"/>
              </w:rPr>
              <w:t>Auglýsa eftir sérkennara</w:t>
            </w:r>
            <w:r>
              <w:rPr>
                <w:sz w:val="16"/>
                <w:szCs w:val="16"/>
              </w:rPr>
              <w:br/>
              <w:t>-Finna námskeið fyrir starfsfólk sem sýnir sérkennslu áhuga</w:t>
            </w:r>
          </w:p>
        </w:tc>
        <w:tc>
          <w:tcPr>
            <w:tcW w:w="1082" w:type="dxa"/>
          </w:tcPr>
          <w:p w14:paraId="3BF22CB9" w14:textId="7905F046" w:rsidR="009152A2" w:rsidRPr="004C1972" w:rsidRDefault="004C1972">
            <w:pPr>
              <w:rPr>
                <w:sz w:val="16"/>
                <w:szCs w:val="16"/>
              </w:rPr>
            </w:pPr>
            <w:r>
              <w:rPr>
                <w:sz w:val="16"/>
                <w:szCs w:val="16"/>
              </w:rPr>
              <w:t>Leikskólastjóri</w:t>
            </w:r>
          </w:p>
        </w:tc>
        <w:tc>
          <w:tcPr>
            <w:tcW w:w="709" w:type="dxa"/>
          </w:tcPr>
          <w:p w14:paraId="54AA83E1" w14:textId="04D6A1AE" w:rsidR="009152A2" w:rsidRPr="004C1972" w:rsidRDefault="004C1972">
            <w:pPr>
              <w:rPr>
                <w:sz w:val="16"/>
                <w:szCs w:val="16"/>
              </w:rPr>
            </w:pPr>
            <w:r>
              <w:rPr>
                <w:sz w:val="16"/>
                <w:szCs w:val="16"/>
              </w:rPr>
              <w:t>Okt 23</w:t>
            </w:r>
          </w:p>
        </w:tc>
        <w:tc>
          <w:tcPr>
            <w:tcW w:w="678" w:type="dxa"/>
          </w:tcPr>
          <w:p w14:paraId="2C92444D" w14:textId="28E9EF83" w:rsidR="009152A2" w:rsidRPr="004C1972" w:rsidRDefault="009152A2">
            <w:pPr>
              <w:rPr>
                <w:sz w:val="16"/>
                <w:szCs w:val="16"/>
              </w:rPr>
            </w:pPr>
            <w:r w:rsidRPr="004C1972">
              <w:rPr>
                <w:sz w:val="16"/>
                <w:szCs w:val="16"/>
              </w:rPr>
              <w:t xml:space="preserve"> </w:t>
            </w:r>
            <w:r w:rsidR="004C1972">
              <w:rPr>
                <w:sz w:val="16"/>
                <w:szCs w:val="16"/>
              </w:rPr>
              <w:t>Maí 24</w:t>
            </w:r>
          </w:p>
        </w:tc>
        <w:tc>
          <w:tcPr>
            <w:tcW w:w="1605" w:type="dxa"/>
          </w:tcPr>
          <w:p w14:paraId="02531797" w14:textId="77777777" w:rsidR="009152A2" w:rsidRPr="004C1972" w:rsidRDefault="009152A2">
            <w:pPr>
              <w:rPr>
                <w:sz w:val="16"/>
                <w:szCs w:val="16"/>
              </w:rPr>
            </w:pPr>
          </w:p>
        </w:tc>
        <w:tc>
          <w:tcPr>
            <w:tcW w:w="1167" w:type="dxa"/>
          </w:tcPr>
          <w:p w14:paraId="48BCB89F" w14:textId="188185AF" w:rsidR="009152A2" w:rsidRPr="004C1972" w:rsidRDefault="004C1972">
            <w:pPr>
              <w:rPr>
                <w:sz w:val="16"/>
                <w:szCs w:val="16"/>
              </w:rPr>
            </w:pPr>
            <w:r>
              <w:rPr>
                <w:sz w:val="16"/>
                <w:szCs w:val="16"/>
              </w:rPr>
              <w:t>Hafa virka sérkennslu á Ósi.</w:t>
            </w:r>
          </w:p>
        </w:tc>
      </w:tr>
    </w:tbl>
    <w:p w14:paraId="0C45BF93" w14:textId="1AB30165" w:rsidR="006E1AAE" w:rsidRDefault="006E1AAE" w:rsidP="001017FA">
      <w:pPr>
        <w:pStyle w:val="Fyrirsgn1"/>
        <w:numPr>
          <w:ilvl w:val="0"/>
          <w:numId w:val="0"/>
        </w:numPr>
        <w:ind w:left="432" w:hanging="432"/>
      </w:pPr>
      <w:r>
        <w:br w:type="page"/>
      </w:r>
    </w:p>
    <w:p w14:paraId="464F61B3" w14:textId="6C3F875A" w:rsidR="001017FA" w:rsidRPr="00936C5F" w:rsidRDefault="001017FA" w:rsidP="00B57BB5">
      <w:pPr>
        <w:pStyle w:val="Fyrirsgn1"/>
      </w:pPr>
      <w:bookmarkStart w:id="17" w:name="_Toc148614676"/>
      <w:r>
        <w:lastRenderedPageBreak/>
        <w:t xml:space="preserve">Innra </w:t>
      </w:r>
      <w:r w:rsidRPr="00B57BB5">
        <w:t>mat</w:t>
      </w:r>
      <w:r>
        <w:t xml:space="preserve"> – fjöltyng</w:t>
      </w:r>
      <w:r w:rsidR="00B301C8">
        <w:t>d börn</w:t>
      </w:r>
      <w:bookmarkEnd w:id="17"/>
    </w:p>
    <w:p w14:paraId="6E63F447" w14:textId="196BDF07" w:rsidR="001017FA" w:rsidRPr="001017FA" w:rsidRDefault="001017FA" w:rsidP="001017FA">
      <w:pPr>
        <w:spacing w:after="0"/>
        <w:rPr>
          <w:b/>
        </w:rPr>
      </w:pPr>
      <w:r w:rsidRPr="001017FA">
        <w:rPr>
          <w:b/>
        </w:rPr>
        <w:t>Mat á málörvun og virkri þátttöku</w:t>
      </w:r>
      <w:r w:rsidR="00B301C8">
        <w:rPr>
          <w:b/>
        </w:rPr>
        <w:t xml:space="preserve"> fjöltyngdra barna</w:t>
      </w:r>
      <w:r w:rsidR="008109ED">
        <w:rPr>
          <w:b/>
        </w:rPr>
        <w:t xml:space="preserve"> 202</w:t>
      </w:r>
      <w:r w:rsidR="004005B0">
        <w:rPr>
          <w:b/>
        </w:rPr>
        <w:t>2</w:t>
      </w:r>
      <w:r w:rsidR="008109ED">
        <w:rPr>
          <w:b/>
        </w:rPr>
        <w:t>-202</w:t>
      </w:r>
      <w:r w:rsidR="004005B0">
        <w:rPr>
          <w:b/>
        </w:rPr>
        <w:t>3</w:t>
      </w:r>
    </w:p>
    <w:tbl>
      <w:tblPr>
        <w:tblStyle w:val="Hnitanettflu"/>
        <w:tblW w:w="0" w:type="auto"/>
        <w:tblLook w:val="04A0" w:firstRow="1" w:lastRow="0" w:firstColumn="1" w:lastColumn="0" w:noHBand="0" w:noVBand="1"/>
      </w:tblPr>
      <w:tblGrid>
        <w:gridCol w:w="4531"/>
        <w:gridCol w:w="4531"/>
      </w:tblGrid>
      <w:tr w:rsidR="001017FA" w14:paraId="0142A8FF" w14:textId="77777777">
        <w:tc>
          <w:tcPr>
            <w:tcW w:w="4531" w:type="dxa"/>
          </w:tcPr>
          <w:p w14:paraId="0B9F4959" w14:textId="77777777" w:rsidR="00B301C8" w:rsidRPr="00525DDB" w:rsidRDefault="001017FA" w:rsidP="001017FA">
            <w:pPr>
              <w:spacing w:line="259" w:lineRule="auto"/>
              <w:rPr>
                <w:rFonts w:eastAsia="Times New Roman"/>
                <w:bCs/>
                <w:kern w:val="32"/>
                <w:sz w:val="24"/>
                <w:szCs w:val="24"/>
              </w:rPr>
            </w:pPr>
            <w:r w:rsidRPr="00525DDB">
              <w:rPr>
                <w:rFonts w:eastAsia="Times New Roman"/>
                <w:bCs/>
                <w:kern w:val="32"/>
                <w:sz w:val="24"/>
                <w:szCs w:val="24"/>
              </w:rPr>
              <w:t>Hvernig er fjármagni sem úthlutað er til leikskólans vegna fjöltyngdra barna ráðstafað?</w:t>
            </w:r>
          </w:p>
        </w:tc>
        <w:tc>
          <w:tcPr>
            <w:tcW w:w="4531" w:type="dxa"/>
          </w:tcPr>
          <w:p w14:paraId="78CD910D" w14:textId="52B31821" w:rsidR="001017FA" w:rsidRPr="00A54102" w:rsidRDefault="00A54102" w:rsidP="001017FA">
            <w:pPr>
              <w:spacing w:line="259" w:lineRule="auto"/>
              <w:rPr>
                <w:rFonts w:eastAsia="Times New Roman"/>
                <w:b/>
                <w:bCs/>
                <w:kern w:val="32"/>
              </w:rPr>
            </w:pPr>
            <w:r>
              <w:rPr>
                <w:rFonts w:eastAsia="Times New Roman"/>
                <w:b/>
                <w:bCs/>
                <w:kern w:val="32"/>
              </w:rPr>
              <w:t>Sótt verður um fjármagn leikskólaárið 23-24</w:t>
            </w:r>
          </w:p>
        </w:tc>
      </w:tr>
      <w:tr w:rsidR="001017FA" w14:paraId="45F1B1EB" w14:textId="77777777">
        <w:tc>
          <w:tcPr>
            <w:tcW w:w="4531" w:type="dxa"/>
          </w:tcPr>
          <w:p w14:paraId="7559E91E" w14:textId="77777777" w:rsidR="001017FA" w:rsidRDefault="001017FA">
            <w:pPr>
              <w:spacing w:line="259" w:lineRule="auto"/>
              <w:rPr>
                <w:rFonts w:eastAsia="Times New Roman"/>
                <w:bCs/>
                <w:kern w:val="32"/>
                <w:sz w:val="24"/>
                <w:szCs w:val="24"/>
              </w:rPr>
            </w:pPr>
            <w:r>
              <w:rPr>
                <w:rFonts w:eastAsia="Times New Roman"/>
                <w:bCs/>
                <w:kern w:val="32"/>
                <w:sz w:val="24"/>
                <w:szCs w:val="24"/>
              </w:rPr>
              <w:t>Er markviss vinna með daglegan orðaforða (grunnorðaforða)? Á hvaða hátt?</w:t>
            </w:r>
          </w:p>
          <w:p w14:paraId="155123BB" w14:textId="77777777" w:rsidR="00B301C8" w:rsidRPr="00525DDB" w:rsidRDefault="00B301C8">
            <w:pPr>
              <w:spacing w:line="259" w:lineRule="auto"/>
              <w:rPr>
                <w:rFonts w:eastAsia="Times New Roman"/>
                <w:bCs/>
                <w:kern w:val="32"/>
                <w:sz w:val="24"/>
                <w:szCs w:val="24"/>
              </w:rPr>
            </w:pPr>
            <w:r>
              <w:rPr>
                <w:rFonts w:eastAsia="Times New Roman"/>
                <w:bCs/>
                <w:kern w:val="32"/>
                <w:sz w:val="24"/>
                <w:szCs w:val="24"/>
              </w:rPr>
              <w:t>Er t.d. verið að vinna með Gefðu 10?</w:t>
            </w:r>
          </w:p>
        </w:tc>
        <w:tc>
          <w:tcPr>
            <w:tcW w:w="4531" w:type="dxa"/>
          </w:tcPr>
          <w:p w14:paraId="64D4774D" w14:textId="49CCAC6C" w:rsidR="001017FA" w:rsidRPr="00A54102" w:rsidRDefault="00A54102">
            <w:pPr>
              <w:spacing w:line="259" w:lineRule="auto"/>
              <w:rPr>
                <w:rFonts w:eastAsia="Times New Roman"/>
                <w:b/>
                <w:bCs/>
                <w:kern w:val="32"/>
              </w:rPr>
            </w:pPr>
            <w:r>
              <w:rPr>
                <w:rFonts w:eastAsia="Times New Roman"/>
                <w:b/>
                <w:bCs/>
                <w:kern w:val="32"/>
              </w:rPr>
              <w:t xml:space="preserve">Unnið er með gefðu 10 en mat síðast árs sínir að það þurfi að skerpa á því. Sögustundir, fundir barnanna og söngstundir </w:t>
            </w:r>
          </w:p>
        </w:tc>
      </w:tr>
      <w:tr w:rsidR="001017FA" w14:paraId="4DB32D9B" w14:textId="77777777">
        <w:tc>
          <w:tcPr>
            <w:tcW w:w="4531" w:type="dxa"/>
          </w:tcPr>
          <w:p w14:paraId="64436241" w14:textId="77777777" w:rsidR="001017FA" w:rsidRDefault="001017FA">
            <w:pPr>
              <w:spacing w:line="259" w:lineRule="auto"/>
              <w:rPr>
                <w:rFonts w:eastAsia="Times New Roman"/>
                <w:bCs/>
                <w:kern w:val="32"/>
                <w:sz w:val="24"/>
                <w:szCs w:val="24"/>
              </w:rPr>
            </w:pPr>
            <w:r>
              <w:rPr>
                <w:rFonts w:eastAsia="Times New Roman"/>
                <w:bCs/>
                <w:kern w:val="32"/>
                <w:sz w:val="24"/>
                <w:szCs w:val="24"/>
              </w:rPr>
              <w:t>Er markvisst verið að dýpka orðaforða barnanna? Á hvaða hátt?</w:t>
            </w:r>
          </w:p>
          <w:p w14:paraId="081D484F" w14:textId="77777777" w:rsidR="00B301C8" w:rsidRPr="00525DDB" w:rsidRDefault="00B301C8">
            <w:pPr>
              <w:spacing w:line="259" w:lineRule="auto"/>
              <w:rPr>
                <w:rFonts w:eastAsia="Times New Roman"/>
                <w:bCs/>
                <w:kern w:val="32"/>
                <w:sz w:val="24"/>
                <w:szCs w:val="24"/>
              </w:rPr>
            </w:pPr>
            <w:r>
              <w:rPr>
                <w:rFonts w:eastAsia="Times New Roman"/>
                <w:bCs/>
                <w:kern w:val="32"/>
                <w:sz w:val="24"/>
                <w:szCs w:val="24"/>
              </w:rPr>
              <w:t>Eru t.d. les- og samverustundir nýttar til þess að dýpka orðaforða barna?</w:t>
            </w:r>
          </w:p>
        </w:tc>
        <w:tc>
          <w:tcPr>
            <w:tcW w:w="4531" w:type="dxa"/>
          </w:tcPr>
          <w:p w14:paraId="666BB95E" w14:textId="24CD7583" w:rsidR="001017FA" w:rsidRPr="00A54102" w:rsidRDefault="00A54102">
            <w:pPr>
              <w:spacing w:line="259" w:lineRule="auto"/>
              <w:rPr>
                <w:rFonts w:eastAsia="Times New Roman"/>
                <w:b/>
                <w:bCs/>
                <w:kern w:val="32"/>
              </w:rPr>
            </w:pPr>
            <w:r>
              <w:rPr>
                <w:rFonts w:eastAsia="Times New Roman"/>
                <w:b/>
                <w:bCs/>
                <w:kern w:val="32"/>
              </w:rPr>
              <w:t>Í sögustundum og söng stundum þar sem lögð er áhersla á að vera í takt við það sem er í gangi hverju sinni í samfélaginu. Þannig fá börnin tækifæri á að upplifa samheiti og andheiti og samhengi orða, setninga og orðasambanda</w:t>
            </w:r>
          </w:p>
        </w:tc>
      </w:tr>
      <w:tr w:rsidR="001017FA" w14:paraId="73D80BAE" w14:textId="77777777">
        <w:tc>
          <w:tcPr>
            <w:tcW w:w="4531" w:type="dxa"/>
          </w:tcPr>
          <w:p w14:paraId="6DE960B5" w14:textId="77777777" w:rsidR="001017FA" w:rsidRDefault="001017FA">
            <w:pPr>
              <w:spacing w:line="259" w:lineRule="auto"/>
              <w:rPr>
                <w:rFonts w:eastAsia="Times New Roman"/>
                <w:bCs/>
                <w:kern w:val="32"/>
                <w:sz w:val="24"/>
                <w:szCs w:val="24"/>
              </w:rPr>
            </w:pPr>
            <w:r>
              <w:rPr>
                <w:rFonts w:eastAsia="Times New Roman"/>
                <w:bCs/>
                <w:kern w:val="32"/>
                <w:sz w:val="24"/>
                <w:szCs w:val="24"/>
              </w:rPr>
              <w:t>Er fylgst með framförum fjöltyngdra barna í íslensku? Á hvaða hátt?</w:t>
            </w:r>
          </w:p>
          <w:p w14:paraId="2D2FF1F2" w14:textId="77777777" w:rsidR="00B301C8" w:rsidRDefault="00B301C8">
            <w:pPr>
              <w:spacing w:line="259" w:lineRule="auto"/>
              <w:rPr>
                <w:rFonts w:eastAsia="Times New Roman"/>
                <w:bCs/>
                <w:kern w:val="32"/>
                <w:sz w:val="24"/>
                <w:szCs w:val="24"/>
              </w:rPr>
            </w:pPr>
            <w:r>
              <w:rPr>
                <w:rFonts w:eastAsia="Times New Roman"/>
                <w:bCs/>
                <w:kern w:val="32"/>
                <w:sz w:val="24"/>
                <w:szCs w:val="24"/>
              </w:rPr>
              <w:t>Eru t.d. notuð matstæki, gerðar einstaklingsáætlanir eða annað?</w:t>
            </w:r>
          </w:p>
        </w:tc>
        <w:tc>
          <w:tcPr>
            <w:tcW w:w="4531" w:type="dxa"/>
          </w:tcPr>
          <w:p w14:paraId="06CBE3C1" w14:textId="3678569B" w:rsidR="004169E2" w:rsidRDefault="004169E2">
            <w:pPr>
              <w:spacing w:line="259" w:lineRule="auto"/>
              <w:rPr>
                <w:rFonts w:eastAsia="Times New Roman"/>
                <w:b/>
                <w:bCs/>
                <w:kern w:val="32"/>
              </w:rPr>
            </w:pPr>
            <w:r>
              <w:rPr>
                <w:rFonts w:eastAsia="Times New Roman"/>
                <w:b/>
                <w:bCs/>
                <w:kern w:val="32"/>
              </w:rPr>
              <w:t>Söng of samverustundir eru þættir þar sem við leggju mikla áherslu á málörvun og málþroska.</w:t>
            </w:r>
          </w:p>
          <w:p w14:paraId="2361A3DD" w14:textId="7D606281" w:rsidR="001017FA" w:rsidRPr="004169E2" w:rsidRDefault="004169E2">
            <w:pPr>
              <w:spacing w:line="259" w:lineRule="auto"/>
              <w:rPr>
                <w:rFonts w:eastAsia="Times New Roman"/>
                <w:b/>
                <w:bCs/>
                <w:kern w:val="32"/>
              </w:rPr>
            </w:pPr>
            <w:r>
              <w:rPr>
                <w:rFonts w:eastAsia="Times New Roman"/>
                <w:b/>
                <w:bCs/>
                <w:kern w:val="32"/>
              </w:rPr>
              <w:t>Við erum að setja saman stefnu í þessum málum en höfum ekki verið virki í að skrá framfarið og framvindu.</w:t>
            </w:r>
          </w:p>
        </w:tc>
      </w:tr>
      <w:tr w:rsidR="001017FA" w14:paraId="3D99D730" w14:textId="77777777">
        <w:tc>
          <w:tcPr>
            <w:tcW w:w="4531" w:type="dxa"/>
          </w:tcPr>
          <w:p w14:paraId="42450D78" w14:textId="77777777" w:rsidR="001017FA" w:rsidRDefault="001017FA">
            <w:pPr>
              <w:spacing w:line="259" w:lineRule="auto"/>
              <w:rPr>
                <w:rFonts w:eastAsia="Times New Roman"/>
                <w:bCs/>
                <w:kern w:val="32"/>
                <w:sz w:val="24"/>
                <w:szCs w:val="24"/>
              </w:rPr>
            </w:pPr>
            <w:r>
              <w:rPr>
                <w:rFonts w:eastAsia="Times New Roman"/>
                <w:bCs/>
                <w:kern w:val="32"/>
                <w:sz w:val="24"/>
                <w:szCs w:val="24"/>
              </w:rPr>
              <w:t>Er hugað að öllum þáttum máls og virkri þátttöku barnanna? Þættir máls: orðaforði og málskilningur; tjáning og frásögn; hlustun og hljóðkerfisvitund; ritmál; félagslegt tungumál, tilfinningar, áhugi, styrkleikar og löngun.</w:t>
            </w:r>
          </w:p>
        </w:tc>
        <w:tc>
          <w:tcPr>
            <w:tcW w:w="4531" w:type="dxa"/>
          </w:tcPr>
          <w:p w14:paraId="6E2286CA" w14:textId="53F5DE05" w:rsidR="001017FA" w:rsidRPr="004169E2" w:rsidRDefault="004169E2">
            <w:pPr>
              <w:spacing w:line="259" w:lineRule="auto"/>
              <w:rPr>
                <w:rFonts w:eastAsia="Times New Roman"/>
                <w:b/>
                <w:bCs/>
                <w:kern w:val="32"/>
              </w:rPr>
            </w:pPr>
            <w:r>
              <w:rPr>
                <w:rFonts w:eastAsia="Times New Roman"/>
                <w:b/>
                <w:bCs/>
                <w:kern w:val="32"/>
              </w:rPr>
              <w:t>Með könnunar aðferðinni, virkum samveru, söng og sögustundum, virku samtali við daglegar athafnir og góðu sköpunarstafi þykjumst við vera að sinna öllum þessum þáttum.</w:t>
            </w:r>
          </w:p>
        </w:tc>
      </w:tr>
    </w:tbl>
    <w:p w14:paraId="51E1242E" w14:textId="77777777" w:rsidR="00471572" w:rsidRDefault="00471572" w:rsidP="001017FA">
      <w:pPr>
        <w:spacing w:after="0" w:line="259" w:lineRule="auto"/>
      </w:pPr>
    </w:p>
    <w:p w14:paraId="4535C716" w14:textId="1D775822" w:rsidR="009152A2" w:rsidRPr="002B590B" w:rsidRDefault="009152A2" w:rsidP="001017FA">
      <w:pPr>
        <w:spacing w:after="0" w:line="259" w:lineRule="auto"/>
        <w:rPr>
          <w:rFonts w:eastAsia="Times New Roman"/>
          <w:b/>
          <w:bCs/>
          <w:kern w:val="32"/>
          <w:sz w:val="28"/>
          <w:szCs w:val="32"/>
        </w:rPr>
      </w:pPr>
      <w:r>
        <w:rPr>
          <w:rFonts w:eastAsia="Times New Roman"/>
          <w:b/>
          <w:bCs/>
          <w:kern w:val="32"/>
          <w:sz w:val="28"/>
          <w:szCs w:val="32"/>
        </w:rPr>
        <w:t xml:space="preserve">Umbótaáætlun </w:t>
      </w:r>
      <w:r w:rsidR="00404B9B">
        <w:rPr>
          <w:rFonts w:eastAsia="Times New Roman"/>
          <w:b/>
          <w:bCs/>
          <w:kern w:val="32"/>
          <w:sz w:val="28"/>
          <w:szCs w:val="32"/>
        </w:rPr>
        <w:t xml:space="preserve">–fjöltyngi </w:t>
      </w:r>
      <w:r w:rsidR="008109ED">
        <w:rPr>
          <w:rFonts w:eastAsia="Times New Roman"/>
          <w:b/>
          <w:bCs/>
          <w:kern w:val="32"/>
          <w:sz w:val="28"/>
          <w:szCs w:val="32"/>
        </w:rPr>
        <w:t>202</w:t>
      </w:r>
      <w:r w:rsidR="00E535FF">
        <w:rPr>
          <w:rFonts w:eastAsia="Times New Roman"/>
          <w:b/>
          <w:bCs/>
          <w:kern w:val="32"/>
          <w:sz w:val="28"/>
          <w:szCs w:val="32"/>
        </w:rPr>
        <w:t>3</w:t>
      </w:r>
      <w:r w:rsidR="008109ED">
        <w:rPr>
          <w:rFonts w:eastAsia="Times New Roman"/>
          <w:b/>
          <w:bCs/>
          <w:kern w:val="32"/>
          <w:sz w:val="28"/>
          <w:szCs w:val="32"/>
        </w:rPr>
        <w:t>-202</w:t>
      </w:r>
      <w:r w:rsidR="00E535FF">
        <w:rPr>
          <w:rFonts w:eastAsia="Times New Roman"/>
          <w:b/>
          <w:bCs/>
          <w:kern w:val="32"/>
          <w:sz w:val="28"/>
          <w:szCs w:val="32"/>
        </w:rPr>
        <w:t>4</w:t>
      </w:r>
    </w:p>
    <w:tbl>
      <w:tblPr>
        <w:tblStyle w:val="Hnitanettflu"/>
        <w:tblW w:w="0" w:type="auto"/>
        <w:tblLook w:val="04A0" w:firstRow="1" w:lastRow="0" w:firstColumn="1" w:lastColumn="0" w:noHBand="0" w:noVBand="1"/>
      </w:tblPr>
      <w:tblGrid>
        <w:gridCol w:w="1698"/>
        <w:gridCol w:w="1069"/>
        <w:gridCol w:w="1073"/>
        <w:gridCol w:w="1137"/>
        <w:gridCol w:w="706"/>
        <w:gridCol w:w="691"/>
        <w:gridCol w:w="1645"/>
        <w:gridCol w:w="1131"/>
      </w:tblGrid>
      <w:tr w:rsidR="009152A2" w14:paraId="379A4BBB" w14:textId="77777777" w:rsidTr="009152A2">
        <w:tc>
          <w:tcPr>
            <w:tcW w:w="1698" w:type="dxa"/>
          </w:tcPr>
          <w:p w14:paraId="3B2370AF" w14:textId="77777777" w:rsidR="009152A2" w:rsidRDefault="009152A2">
            <w:pPr>
              <w:rPr>
                <w:sz w:val="20"/>
                <w:szCs w:val="20"/>
              </w:rPr>
            </w:pPr>
            <w:r>
              <w:rPr>
                <w:sz w:val="20"/>
                <w:szCs w:val="20"/>
              </w:rPr>
              <w:t>UMBÓTAÞÁTTUR/</w:t>
            </w:r>
          </w:p>
          <w:p w14:paraId="59A6AD4F" w14:textId="77777777" w:rsidR="009152A2" w:rsidRPr="003C38AC" w:rsidRDefault="009152A2">
            <w:pPr>
              <w:rPr>
                <w:sz w:val="20"/>
                <w:szCs w:val="20"/>
              </w:rPr>
            </w:pPr>
            <w:r w:rsidRPr="003C38AC">
              <w:rPr>
                <w:sz w:val="20"/>
                <w:szCs w:val="20"/>
              </w:rPr>
              <w:t>MATSÞÁTTUR</w:t>
            </w:r>
          </w:p>
        </w:tc>
        <w:tc>
          <w:tcPr>
            <w:tcW w:w="1069" w:type="dxa"/>
          </w:tcPr>
          <w:p w14:paraId="6A539154" w14:textId="77777777" w:rsidR="009152A2" w:rsidRDefault="009152A2">
            <w:r>
              <w:t>Tækifæri til umbóta</w:t>
            </w:r>
          </w:p>
        </w:tc>
        <w:tc>
          <w:tcPr>
            <w:tcW w:w="1073" w:type="dxa"/>
          </w:tcPr>
          <w:p w14:paraId="22FB375B" w14:textId="77777777" w:rsidR="009152A2" w:rsidRDefault="009152A2">
            <w:r>
              <w:t>Aðgerðir til umbóta</w:t>
            </w:r>
          </w:p>
        </w:tc>
        <w:tc>
          <w:tcPr>
            <w:tcW w:w="1049" w:type="dxa"/>
          </w:tcPr>
          <w:p w14:paraId="1A8770DB" w14:textId="77777777" w:rsidR="009152A2" w:rsidRDefault="009152A2">
            <w:r>
              <w:t>Ábyrgð</w:t>
            </w:r>
          </w:p>
        </w:tc>
        <w:tc>
          <w:tcPr>
            <w:tcW w:w="706" w:type="dxa"/>
          </w:tcPr>
          <w:p w14:paraId="59015062" w14:textId="77777777" w:rsidR="009152A2" w:rsidRDefault="009152A2">
            <w:r>
              <w:t>Hefst</w:t>
            </w:r>
          </w:p>
        </w:tc>
        <w:tc>
          <w:tcPr>
            <w:tcW w:w="691" w:type="dxa"/>
          </w:tcPr>
          <w:p w14:paraId="22759CBD" w14:textId="77777777" w:rsidR="009152A2" w:rsidRDefault="009152A2">
            <w:r>
              <w:t>Lokið</w:t>
            </w:r>
          </w:p>
        </w:tc>
        <w:tc>
          <w:tcPr>
            <w:tcW w:w="1645" w:type="dxa"/>
          </w:tcPr>
          <w:p w14:paraId="150AD009" w14:textId="77777777" w:rsidR="009152A2" w:rsidRDefault="009152A2">
            <w:r>
              <w:t>Hvernig metið/aðferðir?</w:t>
            </w:r>
          </w:p>
        </w:tc>
        <w:tc>
          <w:tcPr>
            <w:tcW w:w="1131" w:type="dxa"/>
          </w:tcPr>
          <w:p w14:paraId="5ADBA6C9" w14:textId="77777777" w:rsidR="009152A2" w:rsidRDefault="009152A2">
            <w:r>
              <w:t>Viðmið um árangur</w:t>
            </w:r>
          </w:p>
        </w:tc>
      </w:tr>
      <w:tr w:rsidR="009152A2" w14:paraId="0E4B7E81" w14:textId="77777777">
        <w:tc>
          <w:tcPr>
            <w:tcW w:w="9062" w:type="dxa"/>
            <w:gridSpan w:val="8"/>
            <w:shd w:val="clear" w:color="auto" w:fill="0070C0"/>
          </w:tcPr>
          <w:p w14:paraId="35580F30" w14:textId="77777777" w:rsidR="009152A2" w:rsidRDefault="009152A2">
            <w:pPr>
              <w:spacing w:line="240" w:lineRule="auto"/>
            </w:pPr>
          </w:p>
        </w:tc>
      </w:tr>
      <w:tr w:rsidR="009152A2" w14:paraId="03CCD104" w14:textId="77777777" w:rsidTr="009152A2">
        <w:tc>
          <w:tcPr>
            <w:tcW w:w="1698" w:type="dxa"/>
            <w:shd w:val="clear" w:color="auto" w:fill="0070C0"/>
          </w:tcPr>
          <w:p w14:paraId="0140DB15" w14:textId="11F55276" w:rsidR="009152A2" w:rsidRPr="00811EE2" w:rsidRDefault="00811EE2">
            <w:pPr>
              <w:rPr>
                <w:color w:val="FFFFFF" w:themeColor="background1"/>
              </w:rPr>
            </w:pPr>
            <w:r>
              <w:rPr>
                <w:color w:val="FFFFFF" w:themeColor="background1"/>
              </w:rPr>
              <w:t>Efla vinnu með fjöltyngdum börnum</w:t>
            </w:r>
          </w:p>
        </w:tc>
        <w:tc>
          <w:tcPr>
            <w:tcW w:w="1069" w:type="dxa"/>
          </w:tcPr>
          <w:p w14:paraId="30215B4B" w14:textId="01BFD959" w:rsidR="009152A2" w:rsidRPr="00A671CC" w:rsidRDefault="00811EE2">
            <w:pPr>
              <w:rPr>
                <w:sz w:val="16"/>
                <w:szCs w:val="16"/>
              </w:rPr>
            </w:pPr>
            <w:r w:rsidRPr="00A671CC">
              <w:rPr>
                <w:sz w:val="16"/>
                <w:szCs w:val="16"/>
              </w:rPr>
              <w:t>Efla vinnuna til muna með markvissum sráningum, samtölum.</w:t>
            </w:r>
          </w:p>
        </w:tc>
        <w:tc>
          <w:tcPr>
            <w:tcW w:w="1073" w:type="dxa"/>
          </w:tcPr>
          <w:p w14:paraId="0AB81B9A" w14:textId="6D0536CC" w:rsidR="009152A2" w:rsidRPr="00A671CC" w:rsidRDefault="00A671CC">
            <w:pPr>
              <w:rPr>
                <w:sz w:val="16"/>
                <w:szCs w:val="16"/>
              </w:rPr>
            </w:pPr>
            <w:r w:rsidRPr="00A671CC">
              <w:rPr>
                <w:sz w:val="16"/>
                <w:szCs w:val="16"/>
              </w:rPr>
              <w:t>Gera áætlun um kennslu með fjölsyngd börn.</w:t>
            </w:r>
          </w:p>
        </w:tc>
        <w:tc>
          <w:tcPr>
            <w:tcW w:w="1049" w:type="dxa"/>
          </w:tcPr>
          <w:p w14:paraId="54078945" w14:textId="40B97966" w:rsidR="009152A2" w:rsidRPr="00A671CC" w:rsidRDefault="00A671CC">
            <w:pPr>
              <w:rPr>
                <w:sz w:val="16"/>
                <w:szCs w:val="16"/>
              </w:rPr>
            </w:pPr>
            <w:r w:rsidRPr="00A671CC">
              <w:rPr>
                <w:sz w:val="16"/>
                <w:szCs w:val="16"/>
              </w:rPr>
              <w:t>Leikskóals</w:t>
            </w:r>
            <w:r>
              <w:rPr>
                <w:sz w:val="16"/>
                <w:szCs w:val="16"/>
              </w:rPr>
              <w:t>tjóri og kjarnastjórar</w:t>
            </w:r>
          </w:p>
        </w:tc>
        <w:tc>
          <w:tcPr>
            <w:tcW w:w="706" w:type="dxa"/>
          </w:tcPr>
          <w:p w14:paraId="402A059A" w14:textId="0011F9E4" w:rsidR="009152A2" w:rsidRPr="00A671CC" w:rsidRDefault="00A671CC">
            <w:pPr>
              <w:rPr>
                <w:sz w:val="16"/>
                <w:szCs w:val="16"/>
              </w:rPr>
            </w:pPr>
            <w:r>
              <w:rPr>
                <w:sz w:val="16"/>
                <w:szCs w:val="16"/>
              </w:rPr>
              <w:t>Jan 23</w:t>
            </w:r>
          </w:p>
        </w:tc>
        <w:tc>
          <w:tcPr>
            <w:tcW w:w="691" w:type="dxa"/>
          </w:tcPr>
          <w:p w14:paraId="2725CBE6" w14:textId="4DBB5177" w:rsidR="009152A2" w:rsidRPr="00A671CC" w:rsidRDefault="009152A2">
            <w:pPr>
              <w:rPr>
                <w:sz w:val="16"/>
                <w:szCs w:val="16"/>
              </w:rPr>
            </w:pPr>
            <w:r w:rsidRPr="00A671CC">
              <w:rPr>
                <w:sz w:val="16"/>
                <w:szCs w:val="16"/>
              </w:rPr>
              <w:t xml:space="preserve"> </w:t>
            </w:r>
            <w:r w:rsidR="00A671CC">
              <w:rPr>
                <w:sz w:val="16"/>
                <w:szCs w:val="16"/>
              </w:rPr>
              <w:t>Mai 24</w:t>
            </w:r>
          </w:p>
        </w:tc>
        <w:tc>
          <w:tcPr>
            <w:tcW w:w="1645" w:type="dxa"/>
          </w:tcPr>
          <w:p w14:paraId="700C000F" w14:textId="739E1A3A" w:rsidR="009152A2" w:rsidRPr="00A671CC" w:rsidRDefault="00A671CC">
            <w:pPr>
              <w:rPr>
                <w:sz w:val="16"/>
                <w:szCs w:val="16"/>
              </w:rPr>
            </w:pPr>
            <w:r>
              <w:rPr>
                <w:sz w:val="16"/>
                <w:szCs w:val="16"/>
              </w:rPr>
              <w:t>Hafa samband við Miðju máls og læsis og fá leiðbeiningar.</w:t>
            </w:r>
          </w:p>
        </w:tc>
        <w:tc>
          <w:tcPr>
            <w:tcW w:w="1131" w:type="dxa"/>
          </w:tcPr>
          <w:p w14:paraId="176B208F" w14:textId="27F43870" w:rsidR="009152A2" w:rsidRPr="00A671CC" w:rsidRDefault="00A671CC">
            <w:pPr>
              <w:rPr>
                <w:sz w:val="16"/>
                <w:szCs w:val="16"/>
              </w:rPr>
            </w:pPr>
            <w:r>
              <w:rPr>
                <w:sz w:val="16"/>
                <w:szCs w:val="16"/>
              </w:rPr>
              <w:t>Virk áætlun</w:t>
            </w:r>
          </w:p>
        </w:tc>
      </w:tr>
      <w:bookmarkEnd w:id="15"/>
      <w:bookmarkEnd w:id="16"/>
    </w:tbl>
    <w:p w14:paraId="637B295E" w14:textId="77777777" w:rsidR="00404B9B" w:rsidRDefault="00404B9B" w:rsidP="0051656E">
      <w:pPr>
        <w:spacing w:line="276" w:lineRule="auto"/>
      </w:pPr>
    </w:p>
    <w:p w14:paraId="1813CDFF" w14:textId="77777777" w:rsidR="006E1AAE" w:rsidRPr="0043098D" w:rsidRDefault="006E1AAE" w:rsidP="0051656E">
      <w:pPr>
        <w:spacing w:line="276" w:lineRule="auto"/>
      </w:pPr>
    </w:p>
    <w:p w14:paraId="06EEEDB8" w14:textId="77777777" w:rsidR="008D04CC" w:rsidRDefault="008D04CC" w:rsidP="00B57BB5">
      <w:pPr>
        <w:pStyle w:val="Fyrirsgn1"/>
      </w:pPr>
      <w:bookmarkStart w:id="18" w:name="_Toc148614677"/>
      <w:r w:rsidRPr="00B57BB5">
        <w:lastRenderedPageBreak/>
        <w:t>Starfsþróunarsamtöl</w:t>
      </w:r>
      <w:r>
        <w:t xml:space="preserve"> og fræðsla</w:t>
      </w:r>
      <w:bookmarkEnd w:id="18"/>
    </w:p>
    <w:p w14:paraId="23AACA01" w14:textId="17FD2E8E" w:rsidR="00A54102" w:rsidRPr="006E2475" w:rsidRDefault="00A54102" w:rsidP="00A54102">
      <w:pPr>
        <w:rPr>
          <w:b/>
          <w:bCs/>
        </w:rPr>
      </w:pPr>
      <w:r>
        <w:t>Starfsmannasamtöl eru tvisvar sinnum á hverju leikskólaári. Eitt við leikskólastjóra og eitt við stjórn skólans. Starfsmannafundir eru mánaðarlega en þar er farið yfir áherslur skólans. Næsta skólaár mun við ígrunda námskrána og far yfir gildi námsþátta, tilgang og gildi áhersla og stefnu leikskólans og svo hvernig unnið er með þessa þætti inni á kjörum.</w:t>
      </w:r>
      <w:r w:rsidR="006E2475">
        <w:t xml:space="preserve"> </w:t>
      </w:r>
      <w:r w:rsidR="006E2475" w:rsidRPr="006E2475">
        <w:rPr>
          <w:b/>
          <w:bCs/>
        </w:rPr>
        <w:t>Tjarnaborg</w:t>
      </w:r>
      <w:r w:rsidR="006E2475">
        <w:rPr>
          <w:b/>
          <w:bCs/>
        </w:rPr>
        <w:t>!!!</w:t>
      </w:r>
    </w:p>
    <w:p w14:paraId="67DCBEE1" w14:textId="0707BA24" w:rsidR="00A54102" w:rsidRDefault="001366DD" w:rsidP="00A54102">
      <w:pPr>
        <w:pStyle w:val="Fyrirsgn1"/>
      </w:pPr>
      <w:bookmarkStart w:id="19" w:name="_Toc148614678"/>
      <w:r w:rsidRPr="001366DD">
        <w:t>Samstarf leik</w:t>
      </w:r>
      <w:r w:rsidR="0007278A">
        <w:t>skóla,</w:t>
      </w:r>
      <w:r w:rsidRPr="001366DD">
        <w:t xml:space="preserve"> grunnskóla </w:t>
      </w:r>
      <w:r w:rsidR="0007278A">
        <w:t>og frístundamiðstöð</w:t>
      </w:r>
      <w:bookmarkEnd w:id="19"/>
    </w:p>
    <w:p w14:paraId="4F52AF58" w14:textId="354813AA" w:rsidR="00A54102" w:rsidRPr="00A54102" w:rsidRDefault="00A54102" w:rsidP="00A54102">
      <w:r>
        <w:t xml:space="preserve">Þau börn sem að útskrifast á síðast leikskóla aldurs ári fara í heimsókn til þess skóla sem að þau hefja nám í. Kjarnastjóri ber síðan ábyrgð á frekara samstarfi ef það á við. </w:t>
      </w:r>
    </w:p>
    <w:p w14:paraId="1B201071" w14:textId="77777777" w:rsidR="00997D46" w:rsidRDefault="00997D46" w:rsidP="00997D46">
      <w:pPr>
        <w:pStyle w:val="Fyrirsgn1"/>
      </w:pPr>
      <w:bookmarkStart w:id="20" w:name="_Toc148614679"/>
      <w:r>
        <w:t>Foreldrasamvinna</w:t>
      </w:r>
      <w:bookmarkEnd w:id="20"/>
    </w:p>
    <w:p w14:paraId="3EA5C40A" w14:textId="4B88DC2C" w:rsidR="00A23C49" w:rsidRDefault="00A23C49" w:rsidP="00A23C49">
      <w:r w:rsidRPr="00A23C49">
        <w:t>Ós er foreldra rekinn skóli. Foreldrar taka virkan þátt í starfi skólans með ýmsu móti. Foreldrafundir eru átta sinnum á ári og eru þar teknar ýmsar ákvarðanir varðandi málefni skólans. Þessi mál varða allt frá samveru og partístandi Ósara til faglegra ákvarðana sem teknar eru í samvinnu við og undir handleiðslu fagfólk skólans. Tvisvar sinnum á ári eru vinnudagar á Ósi en þá koma foreldrar og gera ýmis verk sem að gagnast starfi leikskólans, börnum og starfsfólki. Foreldrar sjá einnig um að ná í jólatré, púkagleði á þrettándanum, sumarhátíðina á Ósi og í ár ætlum við að bæta við hausthittingi. Einnig eru ýmis verkefni sem að foreldrar taka að sér eins og að sjá um tölvu mál skólans, vaska upp í eldhúsinu ef þarf og sjá um matjurtargarðinn.</w:t>
      </w:r>
    </w:p>
    <w:p w14:paraId="507BBDFB" w14:textId="0F53D74C" w:rsidR="00A23C49" w:rsidRPr="00A23C49" w:rsidRDefault="00A23C49" w:rsidP="00A23C49">
      <w:r>
        <w:t xml:space="preserve">Leikskólaárið ´23-´24 mun fara endurskoðun og mat fram á foreldrasamstarfinu og foreldravinnuinni. Hugað verður að styrkleikum foreldra hópsins og gildi </w:t>
      </w:r>
      <w:r w:rsidR="00C76DCA">
        <w:t>samvinnunnar</w:t>
      </w:r>
      <w:r>
        <w:t>. Einnig mun mat fara fram á þeirri vinnu og þeim breytingum sem hafa átt sér stað síðustu 6 ár.</w:t>
      </w:r>
    </w:p>
    <w:p w14:paraId="38236F75" w14:textId="608424F2" w:rsidR="00D7194D" w:rsidRPr="00236134" w:rsidRDefault="004963ED" w:rsidP="00B57BB5">
      <w:pPr>
        <w:pStyle w:val="Fyrirsgn1"/>
      </w:pPr>
      <w:bookmarkStart w:id="21" w:name="_Toc148614680"/>
      <w:r>
        <w:t>Skipulagsdagar</w:t>
      </w:r>
      <w:bookmarkEnd w:id="21"/>
      <w:r w:rsidR="00681529">
        <w:t xml:space="preserve"> </w:t>
      </w:r>
    </w:p>
    <w:p w14:paraId="526417EC" w14:textId="0050777D" w:rsidR="001366DD" w:rsidRPr="00FD05D2" w:rsidRDefault="001366DD" w:rsidP="001366DD">
      <w:pPr>
        <w:rPr>
          <w:b/>
        </w:rPr>
      </w:pPr>
    </w:p>
    <w:p w14:paraId="64F6A1C8" w14:textId="1D220A86" w:rsidR="008C2B51" w:rsidRPr="00FD05D2" w:rsidRDefault="008C2B51" w:rsidP="008C2B51">
      <w:pPr>
        <w:pStyle w:val="Enginbil"/>
        <w:spacing w:line="276" w:lineRule="auto"/>
      </w:pPr>
      <w:r w:rsidRPr="00FD05D2">
        <w:t xml:space="preserve">F. h.  leikskólans </w:t>
      </w:r>
      <w:r w:rsidR="00720BD6">
        <w:br/>
        <w:t>Sigrún Eiríksdóttir</w:t>
      </w:r>
      <w:r w:rsidR="00B57BB5">
        <w:t>,</w:t>
      </w:r>
      <w:r w:rsidR="00B57BB5">
        <w:br/>
        <w:t>leikskólastjóri Óss</w:t>
      </w:r>
    </w:p>
    <w:p w14:paraId="64A97448" w14:textId="77777777" w:rsidR="008C2B51" w:rsidRPr="00FD05D2" w:rsidRDefault="008C2B51" w:rsidP="008C2B51">
      <w:pPr>
        <w:pStyle w:val="Enginbil"/>
        <w:spacing w:line="276" w:lineRule="auto"/>
      </w:pPr>
    </w:p>
    <w:p w14:paraId="53DEED4F" w14:textId="77777777" w:rsidR="008C2B51" w:rsidRPr="00FD05D2" w:rsidRDefault="008C2B51" w:rsidP="008C2B51">
      <w:pPr>
        <w:pStyle w:val="Enginbil"/>
        <w:spacing w:line="276" w:lineRule="auto"/>
        <w:ind w:left="720"/>
      </w:pPr>
    </w:p>
    <w:p w14:paraId="2A42D2E8" w14:textId="5C386A26" w:rsidR="008C2B51" w:rsidRPr="00FD05D2" w:rsidRDefault="008C2B51" w:rsidP="008C2B51">
      <w:pPr>
        <w:pStyle w:val="Enginbil"/>
        <w:spacing w:line="276" w:lineRule="auto"/>
      </w:pPr>
      <w:r w:rsidRPr="00FD05D2">
        <w:t>______________________________</w:t>
      </w:r>
      <w:r w:rsidR="00B57BB5">
        <w:tab/>
      </w:r>
      <w:r w:rsidR="00B57BB5">
        <w:tab/>
      </w:r>
      <w:r w:rsidR="00B57BB5">
        <w:tab/>
      </w:r>
      <w:r w:rsidR="006E1AAE">
        <w:tab/>
      </w:r>
      <w:r w:rsidR="00B57BB5">
        <w:tab/>
      </w:r>
      <w:r w:rsidRPr="00FD05D2">
        <w:t xml:space="preserve">______________ </w:t>
      </w:r>
    </w:p>
    <w:p w14:paraId="60A1D4A3" w14:textId="7B4D27B7" w:rsidR="008C2B51" w:rsidRPr="00FD05D2" w:rsidRDefault="008C2B51" w:rsidP="008C2B51">
      <w:pPr>
        <w:pStyle w:val="Enginbil"/>
        <w:spacing w:line="276" w:lineRule="auto"/>
      </w:pPr>
      <w:r w:rsidRPr="00FD05D2">
        <w:t>Leikskólastjóri</w:t>
      </w:r>
      <w:r w:rsidRPr="00FD05D2">
        <w:tab/>
      </w:r>
      <w:r w:rsidRPr="00FD05D2">
        <w:tab/>
      </w:r>
      <w:r w:rsidRPr="00FD05D2">
        <w:tab/>
      </w:r>
      <w:r w:rsidR="00B57BB5">
        <w:tab/>
      </w:r>
      <w:r w:rsidR="009E1E4A">
        <w:tab/>
      </w:r>
      <w:r w:rsidR="006E1AAE">
        <w:tab/>
      </w:r>
      <w:r w:rsidR="009E1E4A">
        <w:tab/>
      </w:r>
      <w:r w:rsidR="00B57BB5">
        <w:tab/>
      </w:r>
      <w:r w:rsidRPr="00FD05D2">
        <w:t>Dagsetning</w:t>
      </w:r>
    </w:p>
    <w:p w14:paraId="07F024A5" w14:textId="77777777" w:rsidR="001A14E3" w:rsidRDefault="001A14E3" w:rsidP="008E37C2">
      <w:pPr>
        <w:rPr>
          <w:b/>
        </w:rPr>
      </w:pPr>
    </w:p>
    <w:p w14:paraId="22BA877D" w14:textId="77777777" w:rsidR="00CA6BEB" w:rsidRDefault="00FD7EBA">
      <w:pPr>
        <w:spacing w:line="276" w:lineRule="auto"/>
        <w:rPr>
          <w:rFonts w:eastAsia="Times New Roman"/>
          <w:b/>
          <w:bCs/>
          <w:kern w:val="32"/>
          <w:sz w:val="28"/>
          <w:szCs w:val="32"/>
        </w:rPr>
      </w:pPr>
      <w:r>
        <w:br w:type="page"/>
      </w:r>
    </w:p>
    <w:p w14:paraId="2873835F" w14:textId="2772A018" w:rsidR="00B57BB5" w:rsidRDefault="00B57BB5" w:rsidP="00B57BB5">
      <w:pPr>
        <w:pStyle w:val="Fyrirsgn1"/>
      </w:pPr>
      <w:bookmarkStart w:id="22" w:name="_Toc148614681"/>
      <w:r>
        <w:lastRenderedPageBreak/>
        <w:t>Fylgiskjöl</w:t>
      </w:r>
      <w:bookmarkEnd w:id="22"/>
    </w:p>
    <w:p w14:paraId="76EDBC7F" w14:textId="4A548B5E" w:rsidR="00720BD6" w:rsidRPr="00B57BB5" w:rsidRDefault="00720BD6" w:rsidP="00B57BB5">
      <w:pPr>
        <w:pStyle w:val="Fyrirsgn2"/>
        <w:rPr>
          <w:rFonts w:eastAsia="Times New Roman"/>
          <w:b/>
          <w:bCs w:val="0"/>
        </w:rPr>
      </w:pPr>
      <w:bookmarkStart w:id="23" w:name="_Toc148614682"/>
      <w:r w:rsidRPr="00B57BB5">
        <w:rPr>
          <w:rFonts w:eastAsia="Times New Roman"/>
          <w:b/>
          <w:bCs w:val="0"/>
        </w:rPr>
        <w:t>Fylgiskjal 1</w:t>
      </w:r>
      <w:r w:rsidRPr="00B57BB5">
        <w:rPr>
          <w:rFonts w:eastAsia="Times New Roman"/>
          <w:b/>
          <w:bCs w:val="0"/>
        </w:rPr>
        <w:br/>
        <w:t>Leikskóladagatal 2023 til 2024</w:t>
      </w:r>
      <w:bookmarkEnd w:id="23"/>
    </w:p>
    <w:p w14:paraId="7F0650D6" w14:textId="644F3DFA" w:rsidR="00720BD6" w:rsidRDefault="00B57BB5" w:rsidP="00B57BB5">
      <w:pPr>
        <w:spacing w:line="276" w:lineRule="auto"/>
        <w:jc w:val="center"/>
        <w:rPr>
          <w:rFonts w:eastAsia="Times New Roman"/>
          <w:b/>
          <w:bCs/>
          <w:kern w:val="32"/>
          <w:sz w:val="28"/>
          <w:szCs w:val="32"/>
        </w:rPr>
      </w:pPr>
      <w:r>
        <w:rPr>
          <w:rFonts w:eastAsia="Times New Roman"/>
          <w:b/>
          <w:bCs/>
          <w:noProof/>
          <w:kern w:val="32"/>
          <w:sz w:val="28"/>
          <w:szCs w:val="32"/>
        </w:rPr>
        <w:drawing>
          <wp:inline distT="0" distB="0" distL="0" distR="0" wp14:anchorId="17E00506" wp14:editId="57F1498B">
            <wp:extent cx="4681590" cy="6143869"/>
            <wp:effectExtent l="0" t="0" r="0" b="0"/>
            <wp:docPr id="589539865" name="Myn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18987" cy="6192947"/>
                    </a:xfrm>
                    <a:prstGeom prst="rect">
                      <a:avLst/>
                    </a:prstGeom>
                    <a:noFill/>
                  </pic:spPr>
                </pic:pic>
              </a:graphicData>
            </a:graphic>
          </wp:inline>
        </w:drawing>
      </w:r>
    </w:p>
    <w:p w14:paraId="5C3F635C" w14:textId="6AF27A8F" w:rsidR="00720BD6" w:rsidRDefault="00720BD6" w:rsidP="00720BD6">
      <w:pPr>
        <w:spacing w:line="276" w:lineRule="auto"/>
        <w:rPr>
          <w:rFonts w:eastAsia="Times New Roman"/>
          <w:b/>
          <w:bCs/>
          <w:kern w:val="32"/>
          <w:sz w:val="28"/>
          <w:szCs w:val="32"/>
        </w:rPr>
      </w:pPr>
    </w:p>
    <w:p w14:paraId="68EC8D11" w14:textId="51E38DD0" w:rsidR="00720BD6" w:rsidRDefault="00720BD6">
      <w:pPr>
        <w:spacing w:line="276" w:lineRule="auto"/>
        <w:rPr>
          <w:rFonts w:eastAsia="Times New Roman"/>
          <w:b/>
          <w:bCs/>
          <w:kern w:val="32"/>
          <w:sz w:val="28"/>
          <w:szCs w:val="32"/>
        </w:rPr>
      </w:pPr>
      <w:r>
        <w:rPr>
          <w:rFonts w:eastAsia="Times New Roman"/>
          <w:b/>
          <w:bCs/>
          <w:kern w:val="32"/>
          <w:sz w:val="28"/>
          <w:szCs w:val="32"/>
        </w:rPr>
        <w:br w:type="page"/>
      </w:r>
    </w:p>
    <w:p w14:paraId="42D67D5B" w14:textId="77777777" w:rsidR="00CA6BEB" w:rsidRDefault="00CA6BEB">
      <w:pPr>
        <w:spacing w:line="276" w:lineRule="auto"/>
        <w:rPr>
          <w:rFonts w:eastAsia="Times New Roman"/>
          <w:b/>
          <w:bCs/>
          <w:kern w:val="32"/>
          <w:sz w:val="28"/>
          <w:szCs w:val="32"/>
        </w:rPr>
      </w:pPr>
    </w:p>
    <w:p w14:paraId="086E28F2" w14:textId="77BA5986" w:rsidR="008B2B9E" w:rsidRPr="00B57BB5" w:rsidRDefault="00C92BA2" w:rsidP="00B57BB5">
      <w:pPr>
        <w:pStyle w:val="Fyrirsgn2"/>
        <w:rPr>
          <w:b/>
          <w:bCs w:val="0"/>
          <w:szCs w:val="22"/>
        </w:rPr>
      </w:pPr>
      <w:bookmarkStart w:id="24" w:name="_Toc148614683"/>
      <w:r w:rsidRPr="00B57BB5">
        <w:rPr>
          <w:b/>
          <w:bCs w:val="0"/>
        </w:rPr>
        <w:t xml:space="preserve">Fylgiskjal </w:t>
      </w:r>
      <w:r w:rsidR="00720BD6" w:rsidRPr="00B57BB5">
        <w:rPr>
          <w:b/>
          <w:bCs w:val="0"/>
        </w:rPr>
        <w:t>2</w:t>
      </w:r>
      <w:bookmarkEnd w:id="24"/>
    </w:p>
    <w:p w14:paraId="0525847D" w14:textId="6DC8952D" w:rsidR="008B2B9E" w:rsidRDefault="00A4517F" w:rsidP="008B2B9E">
      <w:pPr>
        <w:pStyle w:val="Enginbil"/>
        <w:spacing w:line="276" w:lineRule="auto"/>
        <w:jc w:val="center"/>
        <w:rPr>
          <w:b/>
          <w:sz w:val="36"/>
          <w:szCs w:val="36"/>
        </w:rPr>
      </w:pPr>
      <w:r>
        <w:rPr>
          <w:b/>
          <w:sz w:val="36"/>
          <w:szCs w:val="36"/>
        </w:rPr>
        <w:t>Starfsáætlun 202</w:t>
      </w:r>
      <w:r w:rsidR="00E535FF">
        <w:rPr>
          <w:b/>
          <w:sz w:val="36"/>
          <w:szCs w:val="36"/>
        </w:rPr>
        <w:t>3</w:t>
      </w:r>
      <w:r>
        <w:rPr>
          <w:b/>
          <w:sz w:val="36"/>
          <w:szCs w:val="36"/>
        </w:rPr>
        <w:t xml:space="preserve"> – 202</w:t>
      </w:r>
      <w:r w:rsidR="00E535FF">
        <w:rPr>
          <w:b/>
          <w:sz w:val="36"/>
          <w:szCs w:val="36"/>
        </w:rPr>
        <w:t>4</w:t>
      </w:r>
    </w:p>
    <w:p w14:paraId="0B586836" w14:textId="3C9318B0" w:rsidR="008B2B9E" w:rsidRPr="00F85021" w:rsidRDefault="00514136" w:rsidP="008B2B9E">
      <w:pPr>
        <w:jc w:val="center"/>
        <w:rPr>
          <w:b/>
          <w:sz w:val="36"/>
          <w:szCs w:val="36"/>
        </w:rPr>
      </w:pPr>
      <w:r>
        <w:rPr>
          <w:b/>
          <w:sz w:val="36"/>
          <w:szCs w:val="36"/>
        </w:rPr>
        <w:t>Barnaheimilisins Óss</w:t>
      </w:r>
    </w:p>
    <w:p w14:paraId="59A286F4" w14:textId="77777777" w:rsidR="008B2B9E" w:rsidRDefault="008B2B9E" w:rsidP="008B2B9E">
      <w:pPr>
        <w:pStyle w:val="Enginbil"/>
        <w:spacing w:line="276" w:lineRule="auto"/>
        <w:jc w:val="center"/>
        <w:rPr>
          <w:b/>
          <w:sz w:val="28"/>
          <w:szCs w:val="28"/>
        </w:rPr>
      </w:pPr>
    </w:p>
    <w:p w14:paraId="4B202657" w14:textId="05578275" w:rsidR="008B2B9E" w:rsidRDefault="00514136" w:rsidP="008B2B9E">
      <w:pPr>
        <w:jc w:val="center"/>
        <w:rPr>
          <w:b/>
          <w:sz w:val="28"/>
          <w:szCs w:val="28"/>
        </w:rPr>
      </w:pPr>
      <w:r>
        <w:rPr>
          <w:b/>
          <w:noProof/>
          <w:sz w:val="28"/>
          <w:szCs w:val="28"/>
        </w:rPr>
        <w:drawing>
          <wp:inline distT="0" distB="0" distL="0" distR="0" wp14:anchorId="29338863" wp14:editId="1DB56A20">
            <wp:extent cx="5029200" cy="2828925"/>
            <wp:effectExtent l="0" t="0" r="0" b="0"/>
            <wp:docPr id="869333034" name="Myn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079390" cy="2857157"/>
                    </a:xfrm>
                    <a:prstGeom prst="rect">
                      <a:avLst/>
                    </a:prstGeom>
                    <a:noFill/>
                  </pic:spPr>
                </pic:pic>
              </a:graphicData>
            </a:graphic>
          </wp:inline>
        </w:drawing>
      </w:r>
    </w:p>
    <w:p w14:paraId="5FC21A38" w14:textId="77777777" w:rsidR="008B2B9E" w:rsidRPr="009A6FDD" w:rsidRDefault="008B2B9E" w:rsidP="00514136">
      <w:pPr>
        <w:rPr>
          <w:b/>
          <w:sz w:val="36"/>
          <w:szCs w:val="36"/>
        </w:rPr>
      </w:pPr>
    </w:p>
    <w:p w14:paraId="3474C384" w14:textId="77777777" w:rsidR="008B2B9E" w:rsidRPr="00526E3E" w:rsidRDefault="008B2B9E" w:rsidP="008B2B9E">
      <w:pPr>
        <w:pStyle w:val="Enginbil"/>
        <w:spacing w:line="276" w:lineRule="auto"/>
        <w:jc w:val="center"/>
        <w:rPr>
          <w:b/>
          <w:sz w:val="36"/>
          <w:szCs w:val="36"/>
        </w:rPr>
      </w:pPr>
      <w:r>
        <w:rPr>
          <w:b/>
          <w:sz w:val="36"/>
          <w:szCs w:val="36"/>
        </w:rPr>
        <w:t>U</w:t>
      </w:r>
      <w:r w:rsidRPr="00526E3E">
        <w:rPr>
          <w:b/>
          <w:sz w:val="36"/>
          <w:szCs w:val="36"/>
        </w:rPr>
        <w:t>msögn foreldraráðs</w:t>
      </w:r>
    </w:p>
    <w:p w14:paraId="7E7D6B60" w14:textId="77777777" w:rsidR="008B2B9E" w:rsidRPr="009A6FDD" w:rsidRDefault="008B2B9E" w:rsidP="008B2B9E">
      <w:pPr>
        <w:pStyle w:val="Enginbil"/>
        <w:rPr>
          <w:b/>
          <w:sz w:val="24"/>
          <w:szCs w:val="24"/>
        </w:rPr>
      </w:pPr>
    </w:p>
    <w:p w14:paraId="3E9123FE" w14:textId="2BA98A3C" w:rsidR="00E42501" w:rsidRDefault="00E42501" w:rsidP="00E42501">
      <w:r w:rsidRPr="00E42501">
        <w:t xml:space="preserve">Verkefni stjórnar Barnaheimilisins Óss voru margvísleg skólaárið 2022-2023. Stjórnin fundaði að jafnaði einu sinni í mánuði þar sem helstu verkefni stjórnar og leikskólans voru til umræðu. Stórfundur voru á sínum stað þar sem stjórnin og foreldrar hittust og ræddu málefni leikskólans, en á leikskólaárinu 2022-2023 voru stórfundirnir samtals sjö. Þá er það meðal annars verkefni stjórnar að taka starfsmannasamtöl við starfsfólk leikskólans og var það gert á vormánuðum. Jafnframt var tekin ákvörðun um að ráða til starfa </w:t>
      </w:r>
      <w:r w:rsidR="00514136">
        <w:t>skrifstofustjóra</w:t>
      </w:r>
      <w:r w:rsidRPr="00E42501">
        <w:t xml:space="preserve"> Óss sem starfar með leikskólastjóra og hefur umsjón með rekstri leikskólans ásamt stjórn og leikskólastjóra.</w:t>
      </w:r>
    </w:p>
    <w:p w14:paraId="69CDEEF6" w14:textId="77777777" w:rsidR="00D70568" w:rsidRPr="00E42501" w:rsidRDefault="00D70568" w:rsidP="00E42501"/>
    <w:p w14:paraId="2C8D4C92" w14:textId="611E9E57" w:rsidR="008B2B9E" w:rsidRDefault="00E42501" w:rsidP="00E42501">
      <w:r w:rsidRPr="00E42501">
        <w:lastRenderedPageBreak/>
        <w:t>Stjórnin skipulagði einnig og hélt utan um margvíslegar Ós-hefðir og aðra skemmtun og má þar nefna vinnudaga, þáttöku í skipulagningu ýmissa Ós-jólahefða auk þess sem stjórnin átti fulltrúa í skipulagningu 50 ára afmælishátíðar Óss.</w:t>
      </w:r>
    </w:p>
    <w:p w14:paraId="020A0A48" w14:textId="748E06D0" w:rsidR="00E42501" w:rsidRDefault="00E42501" w:rsidP="00E42501">
      <w:r>
        <w:t>Stjór</w:t>
      </w:r>
      <w:r w:rsidR="00920F08">
        <w:t>n Barnaheimilisins Óss</w:t>
      </w:r>
      <w:r>
        <w:t xml:space="preserve"> hefur farið yfir og samþykkt áætlanir og mat þessarar </w:t>
      </w:r>
      <w:r w:rsidR="00920F08">
        <w:t>starfsáætlunar.</w:t>
      </w:r>
    </w:p>
    <w:p w14:paraId="394D0494" w14:textId="77777777" w:rsidR="008B2B9E" w:rsidRDefault="008B2B9E" w:rsidP="008B2B9E">
      <w:pPr>
        <w:pStyle w:val="Enginbil"/>
        <w:spacing w:line="276" w:lineRule="auto"/>
        <w:rPr>
          <w:b/>
          <w:sz w:val="28"/>
          <w:szCs w:val="28"/>
        </w:rPr>
      </w:pPr>
    </w:p>
    <w:p w14:paraId="5AB57AC7" w14:textId="77777777" w:rsidR="008B2B9E" w:rsidRDefault="008B2B9E" w:rsidP="008B2B9E">
      <w:pPr>
        <w:pStyle w:val="Enginbil"/>
        <w:spacing w:line="276" w:lineRule="auto"/>
        <w:rPr>
          <w:b/>
          <w:sz w:val="28"/>
          <w:szCs w:val="28"/>
        </w:rPr>
      </w:pPr>
      <w:r>
        <w:rPr>
          <w:b/>
          <w:sz w:val="28"/>
          <w:szCs w:val="28"/>
        </w:rPr>
        <w:t>Foreldraráð leikskólans skipa:</w:t>
      </w:r>
    </w:p>
    <w:p w14:paraId="1B4A1D04" w14:textId="77777777" w:rsidR="00410277" w:rsidRPr="00720BD6" w:rsidRDefault="00410277" w:rsidP="008B2B9E">
      <w:pPr>
        <w:pStyle w:val="Enginbil"/>
        <w:spacing w:line="276" w:lineRule="auto"/>
        <w:rPr>
          <w:b/>
          <w:sz w:val="24"/>
          <w:szCs w:val="24"/>
        </w:rPr>
      </w:pPr>
      <w:r w:rsidRPr="00720BD6">
        <w:rPr>
          <w:b/>
          <w:sz w:val="24"/>
          <w:szCs w:val="24"/>
        </w:rPr>
        <w:t>Erla Guðrún Ingimundardóttir</w:t>
      </w:r>
    </w:p>
    <w:p w14:paraId="1B8E4988" w14:textId="319A9595" w:rsidR="00410277" w:rsidRPr="00720BD6" w:rsidRDefault="00410277" w:rsidP="008B2B9E">
      <w:pPr>
        <w:pStyle w:val="Enginbil"/>
        <w:spacing w:line="276" w:lineRule="auto"/>
        <w:rPr>
          <w:b/>
          <w:sz w:val="24"/>
          <w:szCs w:val="24"/>
        </w:rPr>
      </w:pPr>
      <w:r w:rsidRPr="00720BD6">
        <w:rPr>
          <w:b/>
          <w:sz w:val="24"/>
          <w:szCs w:val="24"/>
        </w:rPr>
        <w:t xml:space="preserve">Sigríður </w:t>
      </w:r>
      <w:r w:rsidR="009E1E4A" w:rsidRPr="00720BD6">
        <w:rPr>
          <w:b/>
          <w:sz w:val="24"/>
          <w:szCs w:val="24"/>
        </w:rPr>
        <w:t>Harðardóttir</w:t>
      </w:r>
    </w:p>
    <w:p w14:paraId="5AAC8724" w14:textId="5FFE0C1A" w:rsidR="00410277" w:rsidRPr="00720BD6" w:rsidRDefault="00410277" w:rsidP="008B2B9E">
      <w:pPr>
        <w:pStyle w:val="Enginbil"/>
        <w:spacing w:line="276" w:lineRule="auto"/>
        <w:rPr>
          <w:b/>
          <w:sz w:val="24"/>
          <w:szCs w:val="24"/>
        </w:rPr>
      </w:pPr>
      <w:r w:rsidRPr="00720BD6">
        <w:rPr>
          <w:b/>
          <w:sz w:val="24"/>
          <w:szCs w:val="24"/>
        </w:rPr>
        <w:t>Árni Gunnar Eyþórsson</w:t>
      </w:r>
      <w:r w:rsidR="005B7A69">
        <w:rPr>
          <w:b/>
          <w:sz w:val="24"/>
          <w:szCs w:val="24"/>
        </w:rPr>
        <w:t xml:space="preserve"> </w:t>
      </w:r>
    </w:p>
    <w:p w14:paraId="6B8C52D7" w14:textId="10A621C8" w:rsidR="00410277" w:rsidRPr="00720BD6" w:rsidRDefault="00720BD6" w:rsidP="008B2B9E">
      <w:pPr>
        <w:pStyle w:val="Enginbil"/>
        <w:spacing w:line="276" w:lineRule="auto"/>
        <w:rPr>
          <w:b/>
          <w:sz w:val="24"/>
          <w:szCs w:val="24"/>
        </w:rPr>
      </w:pPr>
      <w:r w:rsidRPr="00720BD6">
        <w:rPr>
          <w:b/>
          <w:sz w:val="24"/>
          <w:szCs w:val="24"/>
        </w:rPr>
        <w:t>Elín Ólafsdóttir</w:t>
      </w:r>
    </w:p>
    <w:p w14:paraId="50579B42" w14:textId="47F67A36" w:rsidR="003F0DFC" w:rsidRPr="00720BD6" w:rsidRDefault="00D70568" w:rsidP="00720BD6">
      <w:pPr>
        <w:pStyle w:val="Enginbil"/>
        <w:spacing w:line="276" w:lineRule="auto"/>
        <w:rPr>
          <w:b/>
          <w:sz w:val="28"/>
          <w:szCs w:val="28"/>
        </w:rPr>
      </w:pPr>
      <w:r w:rsidRPr="002809F5">
        <w:rPr>
          <w:noProof/>
          <w:lang w:eastAsia="is-IS"/>
        </w:rPr>
        <w:drawing>
          <wp:anchor distT="0" distB="0" distL="114300" distR="114300" simplePos="0" relativeHeight="251655168" behindDoc="1" locked="0" layoutInCell="1" allowOverlap="1" wp14:anchorId="57271D23" wp14:editId="635F2D7B">
            <wp:simplePos x="0" y="0"/>
            <wp:positionH relativeFrom="margin">
              <wp:posOffset>141532</wp:posOffset>
            </wp:positionH>
            <wp:positionV relativeFrom="paragraph">
              <wp:posOffset>1214024</wp:posOffset>
            </wp:positionV>
            <wp:extent cx="5466788" cy="4662152"/>
            <wp:effectExtent l="0" t="0" r="0" b="0"/>
            <wp:wrapTight wrapText="bothSides">
              <wp:wrapPolygon edited="0">
                <wp:start x="9785" y="353"/>
                <wp:lineTo x="9333" y="883"/>
                <wp:lineTo x="8807" y="1589"/>
                <wp:lineTo x="8807" y="1942"/>
                <wp:lineTo x="4516" y="3354"/>
                <wp:lineTo x="4140" y="3707"/>
                <wp:lineTo x="3764" y="4414"/>
                <wp:lineTo x="3764" y="5120"/>
                <wp:lineTo x="4290" y="6179"/>
                <wp:lineTo x="4215" y="7591"/>
                <wp:lineTo x="3688" y="9004"/>
                <wp:lineTo x="2785" y="9357"/>
                <wp:lineTo x="1957" y="10063"/>
                <wp:lineTo x="2108" y="11828"/>
                <wp:lineTo x="3839" y="13241"/>
                <wp:lineTo x="4441" y="14653"/>
                <wp:lineTo x="4591" y="16065"/>
                <wp:lineTo x="4215" y="16154"/>
                <wp:lineTo x="3989" y="16772"/>
                <wp:lineTo x="4140" y="18449"/>
                <wp:lineTo x="5570" y="18890"/>
                <wp:lineTo x="8656" y="18890"/>
                <wp:lineTo x="9559" y="20302"/>
                <wp:lineTo x="10688" y="21273"/>
                <wp:lineTo x="11291" y="21273"/>
                <wp:lineTo x="12269" y="20479"/>
                <wp:lineTo x="12269" y="20302"/>
                <wp:lineTo x="12570" y="18890"/>
                <wp:lineTo x="14377" y="18890"/>
                <wp:lineTo x="17538" y="18007"/>
                <wp:lineTo x="17538" y="16507"/>
                <wp:lineTo x="17162" y="14653"/>
                <wp:lineTo x="17688" y="13241"/>
                <wp:lineTo x="19194" y="11828"/>
                <wp:lineTo x="19570" y="10681"/>
                <wp:lineTo x="19570" y="10239"/>
                <wp:lineTo x="19043" y="9445"/>
                <wp:lineTo x="18592" y="9004"/>
                <wp:lineTo x="16936" y="7591"/>
                <wp:lineTo x="16635" y="6179"/>
                <wp:lineTo x="17237" y="4767"/>
                <wp:lineTo x="16559" y="3266"/>
                <wp:lineTo x="14301" y="2648"/>
                <wp:lineTo x="11893" y="1765"/>
                <wp:lineTo x="11140" y="706"/>
                <wp:lineTo x="10764" y="353"/>
                <wp:lineTo x="9785" y="353"/>
              </wp:wrapPolygon>
            </wp:wrapTight>
            <wp:docPr id="16" name="Mynd 16" descr="S:\SFS_Skrifstofa\Yfirstjorn_og_stjornsysla\Menntastefna - Innleiðing\Kynningarefni\Undirskriftir\Látum draumana rætast\Hring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SFS_Skrifstofa\Yfirstjorn_og_stjornsysla\Menntastefna - Innleiðing\Kynningarefni\Undirskriftir\Látum draumana rætast\Hringur.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66788" cy="4662152"/>
                    </a:xfrm>
                    <a:prstGeom prst="rect">
                      <a:avLst/>
                    </a:prstGeom>
                    <a:noFill/>
                    <a:ln>
                      <a:noFill/>
                    </a:ln>
                  </pic:spPr>
                </pic:pic>
              </a:graphicData>
            </a:graphic>
            <wp14:sizeRelH relativeFrom="page">
              <wp14:pctWidth>0</wp14:pctWidth>
            </wp14:sizeRelH>
            <wp14:sizeRelV relativeFrom="page">
              <wp14:pctHeight>0</wp14:pctHeight>
            </wp14:sizeRelV>
          </wp:anchor>
        </w:drawing>
      </w:r>
      <w:r w:rsidR="00720BD6" w:rsidRPr="00720BD6">
        <w:rPr>
          <w:b/>
          <w:sz w:val="24"/>
          <w:szCs w:val="24"/>
        </w:rPr>
        <w:t>Gunnar Ingi Magnússon</w:t>
      </w:r>
      <w:r w:rsidR="005B7A69">
        <w:rPr>
          <w:b/>
          <w:sz w:val="24"/>
          <w:szCs w:val="24"/>
        </w:rPr>
        <w:t>, gjaldkeri</w:t>
      </w:r>
    </w:p>
    <w:sectPr w:rsidR="003F0DFC" w:rsidRPr="00720BD6" w:rsidSect="009E1FC3">
      <w:footerReference w:type="default" r:id="rId20"/>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2FFB218" w14:textId="77777777" w:rsidR="00300548" w:rsidRDefault="00300548" w:rsidP="00AD4954">
      <w:pPr>
        <w:spacing w:after="0" w:line="240" w:lineRule="auto"/>
      </w:pPr>
      <w:r>
        <w:separator/>
      </w:r>
    </w:p>
  </w:endnote>
  <w:endnote w:type="continuationSeparator" w:id="0">
    <w:p w14:paraId="22DDACF9" w14:textId="77777777" w:rsidR="00300548" w:rsidRDefault="00300548" w:rsidP="00AD495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19570272"/>
      <w:docPartObj>
        <w:docPartGallery w:val="Page Numbers (Bottom of Page)"/>
        <w:docPartUnique/>
      </w:docPartObj>
    </w:sdtPr>
    <w:sdtContent>
      <w:p w14:paraId="3969C1D5" w14:textId="77777777" w:rsidR="008C327D" w:rsidRDefault="008C327D" w:rsidP="003423B9">
        <w:pPr>
          <w:pStyle w:val="Suftur"/>
          <w:jc w:val="right"/>
        </w:pPr>
        <w:r>
          <w:fldChar w:fldCharType="begin"/>
        </w:r>
        <w:r>
          <w:instrText>PAGE   \* MERGEFORMAT</w:instrText>
        </w:r>
        <w:r>
          <w:fldChar w:fldCharType="separate"/>
        </w:r>
        <w:r w:rsidR="008109ED">
          <w:rPr>
            <w:noProof/>
          </w:rPr>
          <w:t>8</w:t>
        </w:r>
        <w:r>
          <w:fldChar w:fldCharType="end"/>
        </w:r>
      </w:p>
    </w:sdtContent>
  </w:sdt>
  <w:p w14:paraId="293DDDE0" w14:textId="77777777" w:rsidR="005E19F8" w:rsidRDefault="008C327D" w:rsidP="003423B9">
    <w:pPr>
      <w:pStyle w:val="Suftur"/>
      <w:jc w:val="center"/>
    </w:pPr>
    <w:r>
      <w:rPr>
        <w:noProof/>
        <w:color w:val="1F497D"/>
        <w:lang w:eastAsia="is-IS"/>
      </w:rPr>
      <w:drawing>
        <wp:inline distT="0" distB="0" distL="0" distR="0" wp14:anchorId="51FC3AEF" wp14:editId="546DBB04">
          <wp:extent cx="2251494" cy="427970"/>
          <wp:effectExtent l="0" t="0" r="0" b="0"/>
          <wp:docPr id="4" name="Mynd 4" descr="cid:191f4807-8189-4d11-9aa2-45328e96a665@rvk.bo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191f4807-8189-4d11-9aa2-45328e96a665@rvk.borg"/>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2314562" cy="439958"/>
                  </a:xfrm>
                  <a:prstGeom prst="rect">
                    <a:avLst/>
                  </a:prstGeom>
                  <a:noFill/>
                  <a:ln>
                    <a:noFill/>
                  </a:ln>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845B740" w14:textId="77777777" w:rsidR="00300548" w:rsidRDefault="00300548" w:rsidP="00AD4954">
      <w:pPr>
        <w:spacing w:after="0" w:line="240" w:lineRule="auto"/>
      </w:pPr>
      <w:r>
        <w:separator/>
      </w:r>
    </w:p>
  </w:footnote>
  <w:footnote w:type="continuationSeparator" w:id="0">
    <w:p w14:paraId="17D4D485" w14:textId="77777777" w:rsidR="00300548" w:rsidRDefault="00300548" w:rsidP="00AD495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DF27D2"/>
    <w:multiLevelType w:val="hybridMultilevel"/>
    <w:tmpl w:val="0F383CB6"/>
    <w:lvl w:ilvl="0" w:tplc="040F0001">
      <w:start w:val="1"/>
      <w:numFmt w:val="bullet"/>
      <w:lvlText w:val=""/>
      <w:lvlJc w:val="left"/>
      <w:pPr>
        <w:ind w:left="720" w:hanging="360"/>
      </w:pPr>
      <w:rPr>
        <w:rFonts w:ascii="Symbol" w:hAnsi="Symbol" w:hint="default"/>
      </w:rPr>
    </w:lvl>
    <w:lvl w:ilvl="1" w:tplc="040F0003">
      <w:start w:val="1"/>
      <w:numFmt w:val="bullet"/>
      <w:lvlText w:val="o"/>
      <w:lvlJc w:val="left"/>
      <w:pPr>
        <w:ind w:left="1440" w:hanging="360"/>
      </w:pPr>
      <w:rPr>
        <w:rFonts w:ascii="Courier New" w:hAnsi="Courier New" w:cs="Courier New" w:hint="default"/>
      </w:rPr>
    </w:lvl>
    <w:lvl w:ilvl="2" w:tplc="040F0005">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1" w15:restartNumberingAfterBreak="0">
    <w:nsid w:val="01F66C30"/>
    <w:multiLevelType w:val="hybridMultilevel"/>
    <w:tmpl w:val="5B683F22"/>
    <w:lvl w:ilvl="0" w:tplc="040F000F">
      <w:start w:val="2"/>
      <w:numFmt w:val="decimal"/>
      <w:lvlText w:val="%1."/>
      <w:lvlJc w:val="left"/>
      <w:pPr>
        <w:ind w:left="720" w:hanging="360"/>
      </w:pPr>
      <w:rPr>
        <w:rFonts w:hint="default"/>
      </w:rPr>
    </w:lvl>
    <w:lvl w:ilvl="1" w:tplc="040F0019" w:tentative="1">
      <w:start w:val="1"/>
      <w:numFmt w:val="lowerLetter"/>
      <w:lvlText w:val="%2."/>
      <w:lvlJc w:val="left"/>
      <w:pPr>
        <w:ind w:left="1440" w:hanging="360"/>
      </w:pPr>
    </w:lvl>
    <w:lvl w:ilvl="2" w:tplc="040F001B" w:tentative="1">
      <w:start w:val="1"/>
      <w:numFmt w:val="lowerRoman"/>
      <w:lvlText w:val="%3."/>
      <w:lvlJc w:val="right"/>
      <w:pPr>
        <w:ind w:left="2160" w:hanging="180"/>
      </w:pPr>
    </w:lvl>
    <w:lvl w:ilvl="3" w:tplc="040F000F" w:tentative="1">
      <w:start w:val="1"/>
      <w:numFmt w:val="decimal"/>
      <w:lvlText w:val="%4."/>
      <w:lvlJc w:val="left"/>
      <w:pPr>
        <w:ind w:left="2880" w:hanging="360"/>
      </w:pPr>
    </w:lvl>
    <w:lvl w:ilvl="4" w:tplc="040F0019" w:tentative="1">
      <w:start w:val="1"/>
      <w:numFmt w:val="lowerLetter"/>
      <w:lvlText w:val="%5."/>
      <w:lvlJc w:val="left"/>
      <w:pPr>
        <w:ind w:left="3600" w:hanging="360"/>
      </w:pPr>
    </w:lvl>
    <w:lvl w:ilvl="5" w:tplc="040F001B" w:tentative="1">
      <w:start w:val="1"/>
      <w:numFmt w:val="lowerRoman"/>
      <w:lvlText w:val="%6."/>
      <w:lvlJc w:val="right"/>
      <w:pPr>
        <w:ind w:left="4320" w:hanging="180"/>
      </w:pPr>
    </w:lvl>
    <w:lvl w:ilvl="6" w:tplc="040F000F" w:tentative="1">
      <w:start w:val="1"/>
      <w:numFmt w:val="decimal"/>
      <w:lvlText w:val="%7."/>
      <w:lvlJc w:val="left"/>
      <w:pPr>
        <w:ind w:left="5040" w:hanging="360"/>
      </w:pPr>
    </w:lvl>
    <w:lvl w:ilvl="7" w:tplc="040F0019" w:tentative="1">
      <w:start w:val="1"/>
      <w:numFmt w:val="lowerLetter"/>
      <w:lvlText w:val="%8."/>
      <w:lvlJc w:val="left"/>
      <w:pPr>
        <w:ind w:left="5760" w:hanging="360"/>
      </w:pPr>
    </w:lvl>
    <w:lvl w:ilvl="8" w:tplc="040F001B" w:tentative="1">
      <w:start w:val="1"/>
      <w:numFmt w:val="lowerRoman"/>
      <w:lvlText w:val="%9."/>
      <w:lvlJc w:val="right"/>
      <w:pPr>
        <w:ind w:left="6480" w:hanging="180"/>
      </w:pPr>
    </w:lvl>
  </w:abstractNum>
  <w:abstractNum w:abstractNumId="2" w15:restartNumberingAfterBreak="0">
    <w:nsid w:val="02B329DD"/>
    <w:multiLevelType w:val="hybridMultilevel"/>
    <w:tmpl w:val="99B65394"/>
    <w:lvl w:ilvl="0" w:tplc="040F0005">
      <w:start w:val="1"/>
      <w:numFmt w:val="bullet"/>
      <w:lvlText w:val=""/>
      <w:lvlJc w:val="left"/>
      <w:pPr>
        <w:ind w:left="720" w:hanging="360"/>
      </w:pPr>
      <w:rPr>
        <w:rFonts w:ascii="Wingdings" w:hAnsi="Wingdings"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3" w15:restartNumberingAfterBreak="0">
    <w:nsid w:val="042F38DE"/>
    <w:multiLevelType w:val="hybridMultilevel"/>
    <w:tmpl w:val="CFEE722A"/>
    <w:lvl w:ilvl="0" w:tplc="040F0003">
      <w:start w:val="1"/>
      <w:numFmt w:val="bullet"/>
      <w:lvlText w:val="o"/>
      <w:lvlJc w:val="left"/>
      <w:pPr>
        <w:ind w:left="720" w:hanging="360"/>
      </w:pPr>
      <w:rPr>
        <w:rFonts w:ascii="Courier New" w:hAnsi="Courier New" w:cs="Courier New"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4" w15:restartNumberingAfterBreak="0">
    <w:nsid w:val="05BA6B4D"/>
    <w:multiLevelType w:val="hybridMultilevel"/>
    <w:tmpl w:val="50E86C54"/>
    <w:lvl w:ilvl="0" w:tplc="040F0003">
      <w:start w:val="1"/>
      <w:numFmt w:val="bullet"/>
      <w:lvlText w:val="o"/>
      <w:lvlJc w:val="left"/>
      <w:pPr>
        <w:ind w:left="720" w:hanging="360"/>
      </w:pPr>
      <w:rPr>
        <w:rFonts w:ascii="Courier New" w:hAnsi="Courier New" w:cs="Courier New"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5" w15:restartNumberingAfterBreak="0">
    <w:nsid w:val="093C7042"/>
    <w:multiLevelType w:val="hybridMultilevel"/>
    <w:tmpl w:val="49D24E14"/>
    <w:lvl w:ilvl="0" w:tplc="537087B8">
      <w:start w:val="1"/>
      <w:numFmt w:val="decimal"/>
      <w:lvlText w:val="%1."/>
      <w:lvlJc w:val="left"/>
      <w:pPr>
        <w:ind w:left="720" w:hanging="360"/>
      </w:pPr>
    </w:lvl>
    <w:lvl w:ilvl="1" w:tplc="040F0019" w:tentative="1">
      <w:start w:val="1"/>
      <w:numFmt w:val="lowerLetter"/>
      <w:lvlText w:val="%2."/>
      <w:lvlJc w:val="left"/>
      <w:pPr>
        <w:ind w:left="1440" w:hanging="360"/>
      </w:pPr>
    </w:lvl>
    <w:lvl w:ilvl="2" w:tplc="040F001B" w:tentative="1">
      <w:start w:val="1"/>
      <w:numFmt w:val="lowerRoman"/>
      <w:lvlText w:val="%3."/>
      <w:lvlJc w:val="right"/>
      <w:pPr>
        <w:ind w:left="2160" w:hanging="180"/>
      </w:pPr>
    </w:lvl>
    <w:lvl w:ilvl="3" w:tplc="040F000F" w:tentative="1">
      <w:start w:val="1"/>
      <w:numFmt w:val="decimal"/>
      <w:lvlText w:val="%4."/>
      <w:lvlJc w:val="left"/>
      <w:pPr>
        <w:ind w:left="2880" w:hanging="360"/>
      </w:pPr>
    </w:lvl>
    <w:lvl w:ilvl="4" w:tplc="040F0019" w:tentative="1">
      <w:start w:val="1"/>
      <w:numFmt w:val="lowerLetter"/>
      <w:lvlText w:val="%5."/>
      <w:lvlJc w:val="left"/>
      <w:pPr>
        <w:ind w:left="3600" w:hanging="360"/>
      </w:pPr>
    </w:lvl>
    <w:lvl w:ilvl="5" w:tplc="040F001B" w:tentative="1">
      <w:start w:val="1"/>
      <w:numFmt w:val="lowerRoman"/>
      <w:lvlText w:val="%6."/>
      <w:lvlJc w:val="right"/>
      <w:pPr>
        <w:ind w:left="4320" w:hanging="180"/>
      </w:pPr>
    </w:lvl>
    <w:lvl w:ilvl="6" w:tplc="040F000F" w:tentative="1">
      <w:start w:val="1"/>
      <w:numFmt w:val="decimal"/>
      <w:lvlText w:val="%7."/>
      <w:lvlJc w:val="left"/>
      <w:pPr>
        <w:ind w:left="5040" w:hanging="360"/>
      </w:pPr>
    </w:lvl>
    <w:lvl w:ilvl="7" w:tplc="040F0019" w:tentative="1">
      <w:start w:val="1"/>
      <w:numFmt w:val="lowerLetter"/>
      <w:lvlText w:val="%8."/>
      <w:lvlJc w:val="left"/>
      <w:pPr>
        <w:ind w:left="5760" w:hanging="360"/>
      </w:pPr>
    </w:lvl>
    <w:lvl w:ilvl="8" w:tplc="040F001B" w:tentative="1">
      <w:start w:val="1"/>
      <w:numFmt w:val="lowerRoman"/>
      <w:lvlText w:val="%9."/>
      <w:lvlJc w:val="right"/>
      <w:pPr>
        <w:ind w:left="6480" w:hanging="180"/>
      </w:pPr>
    </w:lvl>
  </w:abstractNum>
  <w:abstractNum w:abstractNumId="6" w15:restartNumberingAfterBreak="0">
    <w:nsid w:val="0AA9227A"/>
    <w:multiLevelType w:val="hybridMultilevel"/>
    <w:tmpl w:val="A49A45C0"/>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7" w15:restartNumberingAfterBreak="0">
    <w:nsid w:val="0E674B23"/>
    <w:multiLevelType w:val="hybridMultilevel"/>
    <w:tmpl w:val="B4F6F8D6"/>
    <w:lvl w:ilvl="0" w:tplc="040F000D">
      <w:start w:val="1"/>
      <w:numFmt w:val="bullet"/>
      <w:lvlText w:val=""/>
      <w:lvlJc w:val="left"/>
      <w:pPr>
        <w:ind w:left="1068" w:hanging="360"/>
      </w:pPr>
      <w:rPr>
        <w:rFonts w:ascii="Wingdings" w:hAnsi="Wingdings" w:hint="default"/>
      </w:rPr>
    </w:lvl>
    <w:lvl w:ilvl="1" w:tplc="040F0003" w:tentative="1">
      <w:start w:val="1"/>
      <w:numFmt w:val="bullet"/>
      <w:lvlText w:val="o"/>
      <w:lvlJc w:val="left"/>
      <w:pPr>
        <w:ind w:left="1788" w:hanging="360"/>
      </w:pPr>
      <w:rPr>
        <w:rFonts w:ascii="Courier New" w:hAnsi="Courier New" w:cs="Courier New" w:hint="default"/>
      </w:rPr>
    </w:lvl>
    <w:lvl w:ilvl="2" w:tplc="040F0005" w:tentative="1">
      <w:start w:val="1"/>
      <w:numFmt w:val="bullet"/>
      <w:lvlText w:val=""/>
      <w:lvlJc w:val="left"/>
      <w:pPr>
        <w:ind w:left="2508" w:hanging="360"/>
      </w:pPr>
      <w:rPr>
        <w:rFonts w:ascii="Wingdings" w:hAnsi="Wingdings" w:hint="default"/>
      </w:rPr>
    </w:lvl>
    <w:lvl w:ilvl="3" w:tplc="040F0001" w:tentative="1">
      <w:start w:val="1"/>
      <w:numFmt w:val="bullet"/>
      <w:lvlText w:val=""/>
      <w:lvlJc w:val="left"/>
      <w:pPr>
        <w:ind w:left="3228" w:hanging="360"/>
      </w:pPr>
      <w:rPr>
        <w:rFonts w:ascii="Symbol" w:hAnsi="Symbol" w:hint="default"/>
      </w:rPr>
    </w:lvl>
    <w:lvl w:ilvl="4" w:tplc="040F0003" w:tentative="1">
      <w:start w:val="1"/>
      <w:numFmt w:val="bullet"/>
      <w:lvlText w:val="o"/>
      <w:lvlJc w:val="left"/>
      <w:pPr>
        <w:ind w:left="3948" w:hanging="360"/>
      </w:pPr>
      <w:rPr>
        <w:rFonts w:ascii="Courier New" w:hAnsi="Courier New" w:cs="Courier New" w:hint="default"/>
      </w:rPr>
    </w:lvl>
    <w:lvl w:ilvl="5" w:tplc="040F0005" w:tentative="1">
      <w:start w:val="1"/>
      <w:numFmt w:val="bullet"/>
      <w:lvlText w:val=""/>
      <w:lvlJc w:val="left"/>
      <w:pPr>
        <w:ind w:left="4668" w:hanging="360"/>
      </w:pPr>
      <w:rPr>
        <w:rFonts w:ascii="Wingdings" w:hAnsi="Wingdings" w:hint="default"/>
      </w:rPr>
    </w:lvl>
    <w:lvl w:ilvl="6" w:tplc="040F0001" w:tentative="1">
      <w:start w:val="1"/>
      <w:numFmt w:val="bullet"/>
      <w:lvlText w:val=""/>
      <w:lvlJc w:val="left"/>
      <w:pPr>
        <w:ind w:left="5388" w:hanging="360"/>
      </w:pPr>
      <w:rPr>
        <w:rFonts w:ascii="Symbol" w:hAnsi="Symbol" w:hint="default"/>
      </w:rPr>
    </w:lvl>
    <w:lvl w:ilvl="7" w:tplc="040F0003" w:tentative="1">
      <w:start w:val="1"/>
      <w:numFmt w:val="bullet"/>
      <w:lvlText w:val="o"/>
      <w:lvlJc w:val="left"/>
      <w:pPr>
        <w:ind w:left="6108" w:hanging="360"/>
      </w:pPr>
      <w:rPr>
        <w:rFonts w:ascii="Courier New" w:hAnsi="Courier New" w:cs="Courier New" w:hint="default"/>
      </w:rPr>
    </w:lvl>
    <w:lvl w:ilvl="8" w:tplc="040F0005" w:tentative="1">
      <w:start w:val="1"/>
      <w:numFmt w:val="bullet"/>
      <w:lvlText w:val=""/>
      <w:lvlJc w:val="left"/>
      <w:pPr>
        <w:ind w:left="6828" w:hanging="360"/>
      </w:pPr>
      <w:rPr>
        <w:rFonts w:ascii="Wingdings" w:hAnsi="Wingdings" w:hint="default"/>
      </w:rPr>
    </w:lvl>
  </w:abstractNum>
  <w:abstractNum w:abstractNumId="8" w15:restartNumberingAfterBreak="0">
    <w:nsid w:val="0F5D1FA0"/>
    <w:multiLevelType w:val="hybridMultilevel"/>
    <w:tmpl w:val="F8A471AE"/>
    <w:lvl w:ilvl="0" w:tplc="040F0001">
      <w:start w:val="1"/>
      <w:numFmt w:val="bullet"/>
      <w:lvlText w:val=""/>
      <w:lvlJc w:val="left"/>
      <w:pPr>
        <w:ind w:left="720" w:hanging="360"/>
      </w:pPr>
      <w:rPr>
        <w:rFonts w:ascii="Symbol" w:hAnsi="Symbol" w:hint="default"/>
      </w:rPr>
    </w:lvl>
    <w:lvl w:ilvl="1" w:tplc="040F0003">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9" w15:restartNumberingAfterBreak="0">
    <w:nsid w:val="10B81BA6"/>
    <w:multiLevelType w:val="hybridMultilevel"/>
    <w:tmpl w:val="FFBA3B24"/>
    <w:lvl w:ilvl="0" w:tplc="54B6552C">
      <w:start w:val="1"/>
      <w:numFmt w:val="decimal"/>
      <w:lvlText w:val="%1."/>
      <w:lvlJc w:val="left"/>
      <w:pPr>
        <w:ind w:left="1065" w:hanging="705"/>
      </w:pPr>
      <w:rPr>
        <w:rFonts w:hint="default"/>
      </w:rPr>
    </w:lvl>
    <w:lvl w:ilvl="1" w:tplc="040F0019" w:tentative="1">
      <w:start w:val="1"/>
      <w:numFmt w:val="lowerLetter"/>
      <w:lvlText w:val="%2."/>
      <w:lvlJc w:val="left"/>
      <w:pPr>
        <w:ind w:left="1440" w:hanging="360"/>
      </w:pPr>
    </w:lvl>
    <w:lvl w:ilvl="2" w:tplc="040F001B" w:tentative="1">
      <w:start w:val="1"/>
      <w:numFmt w:val="lowerRoman"/>
      <w:lvlText w:val="%3."/>
      <w:lvlJc w:val="right"/>
      <w:pPr>
        <w:ind w:left="2160" w:hanging="180"/>
      </w:pPr>
    </w:lvl>
    <w:lvl w:ilvl="3" w:tplc="040F000F" w:tentative="1">
      <w:start w:val="1"/>
      <w:numFmt w:val="decimal"/>
      <w:lvlText w:val="%4."/>
      <w:lvlJc w:val="left"/>
      <w:pPr>
        <w:ind w:left="2880" w:hanging="360"/>
      </w:pPr>
    </w:lvl>
    <w:lvl w:ilvl="4" w:tplc="040F0019" w:tentative="1">
      <w:start w:val="1"/>
      <w:numFmt w:val="lowerLetter"/>
      <w:lvlText w:val="%5."/>
      <w:lvlJc w:val="left"/>
      <w:pPr>
        <w:ind w:left="3600" w:hanging="360"/>
      </w:pPr>
    </w:lvl>
    <w:lvl w:ilvl="5" w:tplc="040F001B" w:tentative="1">
      <w:start w:val="1"/>
      <w:numFmt w:val="lowerRoman"/>
      <w:lvlText w:val="%6."/>
      <w:lvlJc w:val="right"/>
      <w:pPr>
        <w:ind w:left="4320" w:hanging="180"/>
      </w:pPr>
    </w:lvl>
    <w:lvl w:ilvl="6" w:tplc="040F000F" w:tentative="1">
      <w:start w:val="1"/>
      <w:numFmt w:val="decimal"/>
      <w:lvlText w:val="%7."/>
      <w:lvlJc w:val="left"/>
      <w:pPr>
        <w:ind w:left="5040" w:hanging="360"/>
      </w:pPr>
    </w:lvl>
    <w:lvl w:ilvl="7" w:tplc="040F0019" w:tentative="1">
      <w:start w:val="1"/>
      <w:numFmt w:val="lowerLetter"/>
      <w:lvlText w:val="%8."/>
      <w:lvlJc w:val="left"/>
      <w:pPr>
        <w:ind w:left="5760" w:hanging="360"/>
      </w:pPr>
    </w:lvl>
    <w:lvl w:ilvl="8" w:tplc="040F001B" w:tentative="1">
      <w:start w:val="1"/>
      <w:numFmt w:val="lowerRoman"/>
      <w:lvlText w:val="%9."/>
      <w:lvlJc w:val="right"/>
      <w:pPr>
        <w:ind w:left="6480" w:hanging="180"/>
      </w:pPr>
    </w:lvl>
  </w:abstractNum>
  <w:abstractNum w:abstractNumId="10" w15:restartNumberingAfterBreak="0">
    <w:nsid w:val="17B07587"/>
    <w:multiLevelType w:val="hybridMultilevel"/>
    <w:tmpl w:val="F904A546"/>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11" w15:restartNumberingAfterBreak="0">
    <w:nsid w:val="28811EBE"/>
    <w:multiLevelType w:val="hybridMultilevel"/>
    <w:tmpl w:val="0F8CC8A0"/>
    <w:lvl w:ilvl="0" w:tplc="040F000D">
      <w:start w:val="1"/>
      <w:numFmt w:val="bullet"/>
      <w:lvlText w:val=""/>
      <w:lvlJc w:val="left"/>
      <w:pPr>
        <w:ind w:left="1068" w:hanging="360"/>
      </w:pPr>
      <w:rPr>
        <w:rFonts w:ascii="Wingdings" w:hAnsi="Wingdings" w:hint="default"/>
      </w:rPr>
    </w:lvl>
    <w:lvl w:ilvl="1" w:tplc="040F0003" w:tentative="1">
      <w:start w:val="1"/>
      <w:numFmt w:val="bullet"/>
      <w:lvlText w:val="o"/>
      <w:lvlJc w:val="left"/>
      <w:pPr>
        <w:ind w:left="1788" w:hanging="360"/>
      </w:pPr>
      <w:rPr>
        <w:rFonts w:ascii="Courier New" w:hAnsi="Courier New" w:cs="Courier New" w:hint="default"/>
      </w:rPr>
    </w:lvl>
    <w:lvl w:ilvl="2" w:tplc="040F0005" w:tentative="1">
      <w:start w:val="1"/>
      <w:numFmt w:val="bullet"/>
      <w:lvlText w:val=""/>
      <w:lvlJc w:val="left"/>
      <w:pPr>
        <w:ind w:left="2508" w:hanging="360"/>
      </w:pPr>
      <w:rPr>
        <w:rFonts w:ascii="Wingdings" w:hAnsi="Wingdings" w:hint="default"/>
      </w:rPr>
    </w:lvl>
    <w:lvl w:ilvl="3" w:tplc="040F0001" w:tentative="1">
      <w:start w:val="1"/>
      <w:numFmt w:val="bullet"/>
      <w:lvlText w:val=""/>
      <w:lvlJc w:val="left"/>
      <w:pPr>
        <w:ind w:left="3228" w:hanging="360"/>
      </w:pPr>
      <w:rPr>
        <w:rFonts w:ascii="Symbol" w:hAnsi="Symbol" w:hint="default"/>
      </w:rPr>
    </w:lvl>
    <w:lvl w:ilvl="4" w:tplc="040F0003" w:tentative="1">
      <w:start w:val="1"/>
      <w:numFmt w:val="bullet"/>
      <w:lvlText w:val="o"/>
      <w:lvlJc w:val="left"/>
      <w:pPr>
        <w:ind w:left="3948" w:hanging="360"/>
      </w:pPr>
      <w:rPr>
        <w:rFonts w:ascii="Courier New" w:hAnsi="Courier New" w:cs="Courier New" w:hint="default"/>
      </w:rPr>
    </w:lvl>
    <w:lvl w:ilvl="5" w:tplc="040F0005" w:tentative="1">
      <w:start w:val="1"/>
      <w:numFmt w:val="bullet"/>
      <w:lvlText w:val=""/>
      <w:lvlJc w:val="left"/>
      <w:pPr>
        <w:ind w:left="4668" w:hanging="360"/>
      </w:pPr>
      <w:rPr>
        <w:rFonts w:ascii="Wingdings" w:hAnsi="Wingdings" w:hint="default"/>
      </w:rPr>
    </w:lvl>
    <w:lvl w:ilvl="6" w:tplc="040F0001" w:tentative="1">
      <w:start w:val="1"/>
      <w:numFmt w:val="bullet"/>
      <w:lvlText w:val=""/>
      <w:lvlJc w:val="left"/>
      <w:pPr>
        <w:ind w:left="5388" w:hanging="360"/>
      </w:pPr>
      <w:rPr>
        <w:rFonts w:ascii="Symbol" w:hAnsi="Symbol" w:hint="default"/>
      </w:rPr>
    </w:lvl>
    <w:lvl w:ilvl="7" w:tplc="040F0003" w:tentative="1">
      <w:start w:val="1"/>
      <w:numFmt w:val="bullet"/>
      <w:lvlText w:val="o"/>
      <w:lvlJc w:val="left"/>
      <w:pPr>
        <w:ind w:left="6108" w:hanging="360"/>
      </w:pPr>
      <w:rPr>
        <w:rFonts w:ascii="Courier New" w:hAnsi="Courier New" w:cs="Courier New" w:hint="default"/>
      </w:rPr>
    </w:lvl>
    <w:lvl w:ilvl="8" w:tplc="040F0005" w:tentative="1">
      <w:start w:val="1"/>
      <w:numFmt w:val="bullet"/>
      <w:lvlText w:val=""/>
      <w:lvlJc w:val="left"/>
      <w:pPr>
        <w:ind w:left="6828" w:hanging="360"/>
      </w:pPr>
      <w:rPr>
        <w:rFonts w:ascii="Wingdings" w:hAnsi="Wingdings" w:hint="default"/>
      </w:rPr>
    </w:lvl>
  </w:abstractNum>
  <w:abstractNum w:abstractNumId="12" w15:restartNumberingAfterBreak="0">
    <w:nsid w:val="2DD74B34"/>
    <w:multiLevelType w:val="hybridMultilevel"/>
    <w:tmpl w:val="A3BAA36E"/>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13" w15:restartNumberingAfterBreak="0">
    <w:nsid w:val="3261038F"/>
    <w:multiLevelType w:val="hybridMultilevel"/>
    <w:tmpl w:val="5022A962"/>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14" w15:restartNumberingAfterBreak="0">
    <w:nsid w:val="32977C3E"/>
    <w:multiLevelType w:val="hybridMultilevel"/>
    <w:tmpl w:val="5FDE292C"/>
    <w:lvl w:ilvl="0" w:tplc="040F0003">
      <w:start w:val="1"/>
      <w:numFmt w:val="bullet"/>
      <w:lvlText w:val="o"/>
      <w:lvlJc w:val="left"/>
      <w:pPr>
        <w:ind w:left="720" w:hanging="360"/>
      </w:pPr>
      <w:rPr>
        <w:rFonts w:ascii="Courier New" w:hAnsi="Courier New" w:cs="Courier New"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15" w15:restartNumberingAfterBreak="0">
    <w:nsid w:val="34A609DC"/>
    <w:multiLevelType w:val="hybridMultilevel"/>
    <w:tmpl w:val="C1764810"/>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16" w15:restartNumberingAfterBreak="0">
    <w:nsid w:val="40CB7108"/>
    <w:multiLevelType w:val="hybridMultilevel"/>
    <w:tmpl w:val="67AA6EBC"/>
    <w:lvl w:ilvl="0" w:tplc="040F0003">
      <w:start w:val="1"/>
      <w:numFmt w:val="bullet"/>
      <w:lvlText w:val="o"/>
      <w:lvlJc w:val="left"/>
      <w:pPr>
        <w:ind w:left="720" w:hanging="360"/>
      </w:pPr>
      <w:rPr>
        <w:rFonts w:ascii="Courier New" w:hAnsi="Courier New" w:cs="Courier New" w:hint="default"/>
      </w:rPr>
    </w:lvl>
    <w:lvl w:ilvl="1" w:tplc="040F0003">
      <w:start w:val="1"/>
      <w:numFmt w:val="bullet"/>
      <w:lvlText w:val="o"/>
      <w:lvlJc w:val="left"/>
      <w:pPr>
        <w:ind w:left="1440" w:hanging="360"/>
      </w:pPr>
      <w:rPr>
        <w:rFonts w:ascii="Courier New" w:hAnsi="Courier New" w:cs="Courier New" w:hint="default"/>
      </w:rPr>
    </w:lvl>
    <w:lvl w:ilvl="2" w:tplc="040F0005">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17" w15:restartNumberingAfterBreak="0">
    <w:nsid w:val="41F10E92"/>
    <w:multiLevelType w:val="hybridMultilevel"/>
    <w:tmpl w:val="6EAA0768"/>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18" w15:restartNumberingAfterBreak="0">
    <w:nsid w:val="423B2257"/>
    <w:multiLevelType w:val="hybridMultilevel"/>
    <w:tmpl w:val="62E681DC"/>
    <w:lvl w:ilvl="0" w:tplc="040F000F">
      <w:start w:val="1"/>
      <w:numFmt w:val="decimal"/>
      <w:lvlText w:val="%1."/>
      <w:lvlJc w:val="left"/>
      <w:pPr>
        <w:ind w:left="720" w:hanging="360"/>
      </w:pPr>
      <w:rPr>
        <w:rFonts w:hint="default"/>
      </w:rPr>
    </w:lvl>
    <w:lvl w:ilvl="1" w:tplc="040F0019" w:tentative="1">
      <w:start w:val="1"/>
      <w:numFmt w:val="lowerLetter"/>
      <w:lvlText w:val="%2."/>
      <w:lvlJc w:val="left"/>
      <w:pPr>
        <w:ind w:left="1440" w:hanging="360"/>
      </w:pPr>
    </w:lvl>
    <w:lvl w:ilvl="2" w:tplc="040F001B" w:tentative="1">
      <w:start w:val="1"/>
      <w:numFmt w:val="lowerRoman"/>
      <w:lvlText w:val="%3."/>
      <w:lvlJc w:val="right"/>
      <w:pPr>
        <w:ind w:left="2160" w:hanging="180"/>
      </w:pPr>
    </w:lvl>
    <w:lvl w:ilvl="3" w:tplc="040F000F" w:tentative="1">
      <w:start w:val="1"/>
      <w:numFmt w:val="decimal"/>
      <w:lvlText w:val="%4."/>
      <w:lvlJc w:val="left"/>
      <w:pPr>
        <w:ind w:left="2880" w:hanging="360"/>
      </w:pPr>
    </w:lvl>
    <w:lvl w:ilvl="4" w:tplc="040F0019" w:tentative="1">
      <w:start w:val="1"/>
      <w:numFmt w:val="lowerLetter"/>
      <w:lvlText w:val="%5."/>
      <w:lvlJc w:val="left"/>
      <w:pPr>
        <w:ind w:left="3600" w:hanging="360"/>
      </w:pPr>
    </w:lvl>
    <w:lvl w:ilvl="5" w:tplc="040F001B" w:tentative="1">
      <w:start w:val="1"/>
      <w:numFmt w:val="lowerRoman"/>
      <w:lvlText w:val="%6."/>
      <w:lvlJc w:val="right"/>
      <w:pPr>
        <w:ind w:left="4320" w:hanging="180"/>
      </w:pPr>
    </w:lvl>
    <w:lvl w:ilvl="6" w:tplc="040F000F" w:tentative="1">
      <w:start w:val="1"/>
      <w:numFmt w:val="decimal"/>
      <w:lvlText w:val="%7."/>
      <w:lvlJc w:val="left"/>
      <w:pPr>
        <w:ind w:left="5040" w:hanging="360"/>
      </w:pPr>
    </w:lvl>
    <w:lvl w:ilvl="7" w:tplc="040F0019" w:tentative="1">
      <w:start w:val="1"/>
      <w:numFmt w:val="lowerLetter"/>
      <w:lvlText w:val="%8."/>
      <w:lvlJc w:val="left"/>
      <w:pPr>
        <w:ind w:left="5760" w:hanging="360"/>
      </w:pPr>
    </w:lvl>
    <w:lvl w:ilvl="8" w:tplc="040F001B" w:tentative="1">
      <w:start w:val="1"/>
      <w:numFmt w:val="lowerRoman"/>
      <w:lvlText w:val="%9."/>
      <w:lvlJc w:val="right"/>
      <w:pPr>
        <w:ind w:left="6480" w:hanging="180"/>
      </w:pPr>
    </w:lvl>
  </w:abstractNum>
  <w:abstractNum w:abstractNumId="19" w15:restartNumberingAfterBreak="0">
    <w:nsid w:val="44327811"/>
    <w:multiLevelType w:val="hybridMultilevel"/>
    <w:tmpl w:val="043479A0"/>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20" w15:restartNumberingAfterBreak="0">
    <w:nsid w:val="44D72993"/>
    <w:multiLevelType w:val="hybridMultilevel"/>
    <w:tmpl w:val="4DB0E1F2"/>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21" w15:restartNumberingAfterBreak="0">
    <w:nsid w:val="44F953B6"/>
    <w:multiLevelType w:val="hybridMultilevel"/>
    <w:tmpl w:val="7EEE183E"/>
    <w:lvl w:ilvl="0" w:tplc="040F000F">
      <w:start w:val="1"/>
      <w:numFmt w:val="decimal"/>
      <w:lvlText w:val="%1."/>
      <w:lvlJc w:val="left"/>
      <w:pPr>
        <w:ind w:left="720" w:hanging="360"/>
      </w:pPr>
      <w:rPr>
        <w:rFonts w:hint="default"/>
      </w:rPr>
    </w:lvl>
    <w:lvl w:ilvl="1" w:tplc="040F0019" w:tentative="1">
      <w:start w:val="1"/>
      <w:numFmt w:val="lowerLetter"/>
      <w:lvlText w:val="%2."/>
      <w:lvlJc w:val="left"/>
      <w:pPr>
        <w:ind w:left="1440" w:hanging="360"/>
      </w:pPr>
    </w:lvl>
    <w:lvl w:ilvl="2" w:tplc="040F001B" w:tentative="1">
      <w:start w:val="1"/>
      <w:numFmt w:val="lowerRoman"/>
      <w:lvlText w:val="%3."/>
      <w:lvlJc w:val="right"/>
      <w:pPr>
        <w:ind w:left="2160" w:hanging="180"/>
      </w:pPr>
    </w:lvl>
    <w:lvl w:ilvl="3" w:tplc="040F000F" w:tentative="1">
      <w:start w:val="1"/>
      <w:numFmt w:val="decimal"/>
      <w:lvlText w:val="%4."/>
      <w:lvlJc w:val="left"/>
      <w:pPr>
        <w:ind w:left="2880" w:hanging="360"/>
      </w:pPr>
    </w:lvl>
    <w:lvl w:ilvl="4" w:tplc="040F0019" w:tentative="1">
      <w:start w:val="1"/>
      <w:numFmt w:val="lowerLetter"/>
      <w:lvlText w:val="%5."/>
      <w:lvlJc w:val="left"/>
      <w:pPr>
        <w:ind w:left="3600" w:hanging="360"/>
      </w:pPr>
    </w:lvl>
    <w:lvl w:ilvl="5" w:tplc="040F001B" w:tentative="1">
      <w:start w:val="1"/>
      <w:numFmt w:val="lowerRoman"/>
      <w:lvlText w:val="%6."/>
      <w:lvlJc w:val="right"/>
      <w:pPr>
        <w:ind w:left="4320" w:hanging="180"/>
      </w:pPr>
    </w:lvl>
    <w:lvl w:ilvl="6" w:tplc="040F000F" w:tentative="1">
      <w:start w:val="1"/>
      <w:numFmt w:val="decimal"/>
      <w:lvlText w:val="%7."/>
      <w:lvlJc w:val="left"/>
      <w:pPr>
        <w:ind w:left="5040" w:hanging="360"/>
      </w:pPr>
    </w:lvl>
    <w:lvl w:ilvl="7" w:tplc="040F0019" w:tentative="1">
      <w:start w:val="1"/>
      <w:numFmt w:val="lowerLetter"/>
      <w:lvlText w:val="%8."/>
      <w:lvlJc w:val="left"/>
      <w:pPr>
        <w:ind w:left="5760" w:hanging="360"/>
      </w:pPr>
    </w:lvl>
    <w:lvl w:ilvl="8" w:tplc="040F001B" w:tentative="1">
      <w:start w:val="1"/>
      <w:numFmt w:val="lowerRoman"/>
      <w:lvlText w:val="%9."/>
      <w:lvlJc w:val="right"/>
      <w:pPr>
        <w:ind w:left="6480" w:hanging="180"/>
      </w:pPr>
    </w:lvl>
  </w:abstractNum>
  <w:abstractNum w:abstractNumId="22" w15:restartNumberingAfterBreak="0">
    <w:nsid w:val="497D14A2"/>
    <w:multiLevelType w:val="hybridMultilevel"/>
    <w:tmpl w:val="6D7C98E8"/>
    <w:lvl w:ilvl="0" w:tplc="040F0005">
      <w:start w:val="1"/>
      <w:numFmt w:val="bullet"/>
      <w:lvlText w:val=""/>
      <w:lvlJc w:val="left"/>
      <w:pPr>
        <w:ind w:left="720" w:hanging="360"/>
      </w:pPr>
      <w:rPr>
        <w:rFonts w:ascii="Wingdings" w:hAnsi="Wingdings"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23" w15:restartNumberingAfterBreak="0">
    <w:nsid w:val="4A0262EF"/>
    <w:multiLevelType w:val="hybridMultilevel"/>
    <w:tmpl w:val="50E26A70"/>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24" w15:restartNumberingAfterBreak="0">
    <w:nsid w:val="4A0F5FFF"/>
    <w:multiLevelType w:val="hybridMultilevel"/>
    <w:tmpl w:val="25241C3C"/>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25" w15:restartNumberingAfterBreak="0">
    <w:nsid w:val="54493A87"/>
    <w:multiLevelType w:val="hybridMultilevel"/>
    <w:tmpl w:val="9CDAC47E"/>
    <w:lvl w:ilvl="0" w:tplc="040F000F">
      <w:start w:val="6"/>
      <w:numFmt w:val="decimal"/>
      <w:lvlText w:val="%1."/>
      <w:lvlJc w:val="left"/>
      <w:pPr>
        <w:ind w:left="644" w:hanging="360"/>
      </w:pPr>
      <w:rPr>
        <w:rFonts w:hint="default"/>
      </w:rPr>
    </w:lvl>
    <w:lvl w:ilvl="1" w:tplc="040F0019" w:tentative="1">
      <w:start w:val="1"/>
      <w:numFmt w:val="lowerLetter"/>
      <w:lvlText w:val="%2."/>
      <w:lvlJc w:val="left"/>
      <w:pPr>
        <w:ind w:left="1364" w:hanging="360"/>
      </w:pPr>
    </w:lvl>
    <w:lvl w:ilvl="2" w:tplc="040F001B" w:tentative="1">
      <w:start w:val="1"/>
      <w:numFmt w:val="lowerRoman"/>
      <w:lvlText w:val="%3."/>
      <w:lvlJc w:val="right"/>
      <w:pPr>
        <w:ind w:left="2084" w:hanging="180"/>
      </w:pPr>
    </w:lvl>
    <w:lvl w:ilvl="3" w:tplc="040F000F" w:tentative="1">
      <w:start w:val="1"/>
      <w:numFmt w:val="decimal"/>
      <w:lvlText w:val="%4."/>
      <w:lvlJc w:val="left"/>
      <w:pPr>
        <w:ind w:left="2804" w:hanging="360"/>
      </w:pPr>
    </w:lvl>
    <w:lvl w:ilvl="4" w:tplc="040F0019" w:tentative="1">
      <w:start w:val="1"/>
      <w:numFmt w:val="lowerLetter"/>
      <w:lvlText w:val="%5."/>
      <w:lvlJc w:val="left"/>
      <w:pPr>
        <w:ind w:left="3524" w:hanging="360"/>
      </w:pPr>
    </w:lvl>
    <w:lvl w:ilvl="5" w:tplc="040F001B" w:tentative="1">
      <w:start w:val="1"/>
      <w:numFmt w:val="lowerRoman"/>
      <w:lvlText w:val="%6."/>
      <w:lvlJc w:val="right"/>
      <w:pPr>
        <w:ind w:left="4244" w:hanging="180"/>
      </w:pPr>
    </w:lvl>
    <w:lvl w:ilvl="6" w:tplc="040F000F" w:tentative="1">
      <w:start w:val="1"/>
      <w:numFmt w:val="decimal"/>
      <w:lvlText w:val="%7."/>
      <w:lvlJc w:val="left"/>
      <w:pPr>
        <w:ind w:left="4964" w:hanging="360"/>
      </w:pPr>
    </w:lvl>
    <w:lvl w:ilvl="7" w:tplc="040F0019" w:tentative="1">
      <w:start w:val="1"/>
      <w:numFmt w:val="lowerLetter"/>
      <w:lvlText w:val="%8."/>
      <w:lvlJc w:val="left"/>
      <w:pPr>
        <w:ind w:left="5684" w:hanging="360"/>
      </w:pPr>
    </w:lvl>
    <w:lvl w:ilvl="8" w:tplc="040F001B" w:tentative="1">
      <w:start w:val="1"/>
      <w:numFmt w:val="lowerRoman"/>
      <w:lvlText w:val="%9."/>
      <w:lvlJc w:val="right"/>
      <w:pPr>
        <w:ind w:left="6404" w:hanging="180"/>
      </w:pPr>
    </w:lvl>
  </w:abstractNum>
  <w:abstractNum w:abstractNumId="26" w15:restartNumberingAfterBreak="0">
    <w:nsid w:val="57E76EA0"/>
    <w:multiLevelType w:val="hybridMultilevel"/>
    <w:tmpl w:val="9A006192"/>
    <w:lvl w:ilvl="0" w:tplc="83969946">
      <w:start w:val="1"/>
      <w:numFmt w:val="bullet"/>
      <w:lvlText w:val="-"/>
      <w:lvlJc w:val="left"/>
      <w:pPr>
        <w:ind w:left="720" w:hanging="360"/>
      </w:pPr>
      <w:rPr>
        <w:rFonts w:ascii="Calibri" w:eastAsia="Calibri" w:hAnsi="Calibri" w:cs="Calibri"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27" w15:restartNumberingAfterBreak="0">
    <w:nsid w:val="5893464A"/>
    <w:multiLevelType w:val="hybridMultilevel"/>
    <w:tmpl w:val="1090C0B8"/>
    <w:lvl w:ilvl="0" w:tplc="040F0001">
      <w:start w:val="1"/>
      <w:numFmt w:val="bullet"/>
      <w:lvlText w:val=""/>
      <w:lvlJc w:val="left"/>
      <w:pPr>
        <w:ind w:left="1080" w:hanging="360"/>
      </w:pPr>
      <w:rPr>
        <w:rFonts w:ascii="Symbol" w:hAnsi="Symbol" w:hint="default"/>
      </w:rPr>
    </w:lvl>
    <w:lvl w:ilvl="1" w:tplc="040F0003">
      <w:start w:val="1"/>
      <w:numFmt w:val="bullet"/>
      <w:lvlText w:val="o"/>
      <w:lvlJc w:val="left"/>
      <w:pPr>
        <w:ind w:left="1800" w:hanging="360"/>
      </w:pPr>
      <w:rPr>
        <w:rFonts w:ascii="Courier New" w:hAnsi="Courier New" w:cs="Courier New" w:hint="default"/>
      </w:rPr>
    </w:lvl>
    <w:lvl w:ilvl="2" w:tplc="040F0005" w:tentative="1">
      <w:start w:val="1"/>
      <w:numFmt w:val="bullet"/>
      <w:lvlText w:val=""/>
      <w:lvlJc w:val="left"/>
      <w:pPr>
        <w:ind w:left="2520" w:hanging="360"/>
      </w:pPr>
      <w:rPr>
        <w:rFonts w:ascii="Wingdings" w:hAnsi="Wingdings" w:hint="default"/>
      </w:rPr>
    </w:lvl>
    <w:lvl w:ilvl="3" w:tplc="040F0001" w:tentative="1">
      <w:start w:val="1"/>
      <w:numFmt w:val="bullet"/>
      <w:lvlText w:val=""/>
      <w:lvlJc w:val="left"/>
      <w:pPr>
        <w:ind w:left="3240" w:hanging="360"/>
      </w:pPr>
      <w:rPr>
        <w:rFonts w:ascii="Symbol" w:hAnsi="Symbol" w:hint="default"/>
      </w:rPr>
    </w:lvl>
    <w:lvl w:ilvl="4" w:tplc="040F0003" w:tentative="1">
      <w:start w:val="1"/>
      <w:numFmt w:val="bullet"/>
      <w:lvlText w:val="o"/>
      <w:lvlJc w:val="left"/>
      <w:pPr>
        <w:ind w:left="3960" w:hanging="360"/>
      </w:pPr>
      <w:rPr>
        <w:rFonts w:ascii="Courier New" w:hAnsi="Courier New" w:cs="Courier New" w:hint="default"/>
      </w:rPr>
    </w:lvl>
    <w:lvl w:ilvl="5" w:tplc="040F0005" w:tentative="1">
      <w:start w:val="1"/>
      <w:numFmt w:val="bullet"/>
      <w:lvlText w:val=""/>
      <w:lvlJc w:val="left"/>
      <w:pPr>
        <w:ind w:left="4680" w:hanging="360"/>
      </w:pPr>
      <w:rPr>
        <w:rFonts w:ascii="Wingdings" w:hAnsi="Wingdings" w:hint="default"/>
      </w:rPr>
    </w:lvl>
    <w:lvl w:ilvl="6" w:tplc="040F0001" w:tentative="1">
      <w:start w:val="1"/>
      <w:numFmt w:val="bullet"/>
      <w:lvlText w:val=""/>
      <w:lvlJc w:val="left"/>
      <w:pPr>
        <w:ind w:left="5400" w:hanging="360"/>
      </w:pPr>
      <w:rPr>
        <w:rFonts w:ascii="Symbol" w:hAnsi="Symbol" w:hint="default"/>
      </w:rPr>
    </w:lvl>
    <w:lvl w:ilvl="7" w:tplc="040F0003" w:tentative="1">
      <w:start w:val="1"/>
      <w:numFmt w:val="bullet"/>
      <w:lvlText w:val="o"/>
      <w:lvlJc w:val="left"/>
      <w:pPr>
        <w:ind w:left="6120" w:hanging="360"/>
      </w:pPr>
      <w:rPr>
        <w:rFonts w:ascii="Courier New" w:hAnsi="Courier New" w:cs="Courier New" w:hint="default"/>
      </w:rPr>
    </w:lvl>
    <w:lvl w:ilvl="8" w:tplc="040F0005" w:tentative="1">
      <w:start w:val="1"/>
      <w:numFmt w:val="bullet"/>
      <w:lvlText w:val=""/>
      <w:lvlJc w:val="left"/>
      <w:pPr>
        <w:ind w:left="6840" w:hanging="360"/>
      </w:pPr>
      <w:rPr>
        <w:rFonts w:ascii="Wingdings" w:hAnsi="Wingdings" w:hint="default"/>
      </w:rPr>
    </w:lvl>
  </w:abstractNum>
  <w:abstractNum w:abstractNumId="28" w15:restartNumberingAfterBreak="0">
    <w:nsid w:val="59C81026"/>
    <w:multiLevelType w:val="hybridMultilevel"/>
    <w:tmpl w:val="5246C15E"/>
    <w:lvl w:ilvl="0" w:tplc="38708AFC">
      <w:start w:val="1"/>
      <w:numFmt w:val="bullet"/>
      <w:lvlText w:val="-"/>
      <w:lvlJc w:val="left"/>
      <w:pPr>
        <w:ind w:left="720" w:hanging="360"/>
      </w:pPr>
      <w:rPr>
        <w:rFonts w:ascii="Calibri" w:eastAsia="Calibri" w:hAnsi="Calibri" w:cs="Calibri"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29" w15:restartNumberingAfterBreak="0">
    <w:nsid w:val="5D2F162F"/>
    <w:multiLevelType w:val="hybridMultilevel"/>
    <w:tmpl w:val="7E4A7654"/>
    <w:lvl w:ilvl="0" w:tplc="040F0003">
      <w:start w:val="1"/>
      <w:numFmt w:val="bullet"/>
      <w:lvlText w:val="o"/>
      <w:lvlJc w:val="left"/>
      <w:pPr>
        <w:ind w:left="1440" w:hanging="360"/>
      </w:pPr>
      <w:rPr>
        <w:rFonts w:ascii="Courier New" w:hAnsi="Courier New" w:cs="Courier New"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30" w15:restartNumberingAfterBreak="0">
    <w:nsid w:val="5D597B3C"/>
    <w:multiLevelType w:val="hybridMultilevel"/>
    <w:tmpl w:val="0D04BDD2"/>
    <w:lvl w:ilvl="0" w:tplc="54B6552C">
      <w:start w:val="1"/>
      <w:numFmt w:val="decimal"/>
      <w:lvlText w:val="%1."/>
      <w:lvlJc w:val="left"/>
      <w:pPr>
        <w:ind w:left="1065" w:hanging="705"/>
      </w:pPr>
      <w:rPr>
        <w:rFonts w:hint="default"/>
      </w:rPr>
    </w:lvl>
    <w:lvl w:ilvl="1" w:tplc="040F0019" w:tentative="1">
      <w:start w:val="1"/>
      <w:numFmt w:val="lowerLetter"/>
      <w:lvlText w:val="%2."/>
      <w:lvlJc w:val="left"/>
      <w:pPr>
        <w:ind w:left="1440" w:hanging="360"/>
      </w:pPr>
    </w:lvl>
    <w:lvl w:ilvl="2" w:tplc="040F001B" w:tentative="1">
      <w:start w:val="1"/>
      <w:numFmt w:val="lowerRoman"/>
      <w:lvlText w:val="%3."/>
      <w:lvlJc w:val="right"/>
      <w:pPr>
        <w:ind w:left="2160" w:hanging="180"/>
      </w:pPr>
    </w:lvl>
    <w:lvl w:ilvl="3" w:tplc="040F000F" w:tentative="1">
      <w:start w:val="1"/>
      <w:numFmt w:val="decimal"/>
      <w:lvlText w:val="%4."/>
      <w:lvlJc w:val="left"/>
      <w:pPr>
        <w:ind w:left="2880" w:hanging="360"/>
      </w:pPr>
    </w:lvl>
    <w:lvl w:ilvl="4" w:tplc="040F0019" w:tentative="1">
      <w:start w:val="1"/>
      <w:numFmt w:val="lowerLetter"/>
      <w:lvlText w:val="%5."/>
      <w:lvlJc w:val="left"/>
      <w:pPr>
        <w:ind w:left="3600" w:hanging="360"/>
      </w:pPr>
    </w:lvl>
    <w:lvl w:ilvl="5" w:tplc="040F001B" w:tentative="1">
      <w:start w:val="1"/>
      <w:numFmt w:val="lowerRoman"/>
      <w:lvlText w:val="%6."/>
      <w:lvlJc w:val="right"/>
      <w:pPr>
        <w:ind w:left="4320" w:hanging="180"/>
      </w:pPr>
    </w:lvl>
    <w:lvl w:ilvl="6" w:tplc="040F000F" w:tentative="1">
      <w:start w:val="1"/>
      <w:numFmt w:val="decimal"/>
      <w:lvlText w:val="%7."/>
      <w:lvlJc w:val="left"/>
      <w:pPr>
        <w:ind w:left="5040" w:hanging="360"/>
      </w:pPr>
    </w:lvl>
    <w:lvl w:ilvl="7" w:tplc="040F0019" w:tentative="1">
      <w:start w:val="1"/>
      <w:numFmt w:val="lowerLetter"/>
      <w:lvlText w:val="%8."/>
      <w:lvlJc w:val="left"/>
      <w:pPr>
        <w:ind w:left="5760" w:hanging="360"/>
      </w:pPr>
    </w:lvl>
    <w:lvl w:ilvl="8" w:tplc="040F001B" w:tentative="1">
      <w:start w:val="1"/>
      <w:numFmt w:val="lowerRoman"/>
      <w:lvlText w:val="%9."/>
      <w:lvlJc w:val="right"/>
      <w:pPr>
        <w:ind w:left="6480" w:hanging="180"/>
      </w:pPr>
    </w:lvl>
  </w:abstractNum>
  <w:abstractNum w:abstractNumId="31" w15:restartNumberingAfterBreak="0">
    <w:nsid w:val="60D767AC"/>
    <w:multiLevelType w:val="hybridMultilevel"/>
    <w:tmpl w:val="FA2AE0EC"/>
    <w:lvl w:ilvl="0" w:tplc="040F000F">
      <w:start w:val="1"/>
      <w:numFmt w:val="decimal"/>
      <w:lvlText w:val="%1."/>
      <w:lvlJc w:val="left"/>
      <w:pPr>
        <w:ind w:left="720" w:hanging="360"/>
      </w:pPr>
      <w:rPr>
        <w:rFonts w:hint="default"/>
      </w:rPr>
    </w:lvl>
    <w:lvl w:ilvl="1" w:tplc="040F0019" w:tentative="1">
      <w:start w:val="1"/>
      <w:numFmt w:val="lowerLetter"/>
      <w:lvlText w:val="%2."/>
      <w:lvlJc w:val="left"/>
      <w:pPr>
        <w:ind w:left="1440" w:hanging="360"/>
      </w:pPr>
    </w:lvl>
    <w:lvl w:ilvl="2" w:tplc="040F001B" w:tentative="1">
      <w:start w:val="1"/>
      <w:numFmt w:val="lowerRoman"/>
      <w:lvlText w:val="%3."/>
      <w:lvlJc w:val="right"/>
      <w:pPr>
        <w:ind w:left="2160" w:hanging="180"/>
      </w:pPr>
    </w:lvl>
    <w:lvl w:ilvl="3" w:tplc="040F000F" w:tentative="1">
      <w:start w:val="1"/>
      <w:numFmt w:val="decimal"/>
      <w:lvlText w:val="%4."/>
      <w:lvlJc w:val="left"/>
      <w:pPr>
        <w:ind w:left="2880" w:hanging="360"/>
      </w:pPr>
    </w:lvl>
    <w:lvl w:ilvl="4" w:tplc="040F0019" w:tentative="1">
      <w:start w:val="1"/>
      <w:numFmt w:val="lowerLetter"/>
      <w:lvlText w:val="%5."/>
      <w:lvlJc w:val="left"/>
      <w:pPr>
        <w:ind w:left="3600" w:hanging="360"/>
      </w:pPr>
    </w:lvl>
    <w:lvl w:ilvl="5" w:tplc="040F001B" w:tentative="1">
      <w:start w:val="1"/>
      <w:numFmt w:val="lowerRoman"/>
      <w:lvlText w:val="%6."/>
      <w:lvlJc w:val="right"/>
      <w:pPr>
        <w:ind w:left="4320" w:hanging="180"/>
      </w:pPr>
    </w:lvl>
    <w:lvl w:ilvl="6" w:tplc="040F000F" w:tentative="1">
      <w:start w:val="1"/>
      <w:numFmt w:val="decimal"/>
      <w:lvlText w:val="%7."/>
      <w:lvlJc w:val="left"/>
      <w:pPr>
        <w:ind w:left="5040" w:hanging="360"/>
      </w:pPr>
    </w:lvl>
    <w:lvl w:ilvl="7" w:tplc="040F0019" w:tentative="1">
      <w:start w:val="1"/>
      <w:numFmt w:val="lowerLetter"/>
      <w:lvlText w:val="%8."/>
      <w:lvlJc w:val="left"/>
      <w:pPr>
        <w:ind w:left="5760" w:hanging="360"/>
      </w:pPr>
    </w:lvl>
    <w:lvl w:ilvl="8" w:tplc="040F001B" w:tentative="1">
      <w:start w:val="1"/>
      <w:numFmt w:val="lowerRoman"/>
      <w:lvlText w:val="%9."/>
      <w:lvlJc w:val="right"/>
      <w:pPr>
        <w:ind w:left="6480" w:hanging="180"/>
      </w:pPr>
    </w:lvl>
  </w:abstractNum>
  <w:abstractNum w:abstractNumId="32" w15:restartNumberingAfterBreak="0">
    <w:nsid w:val="61EF59BB"/>
    <w:multiLevelType w:val="multilevel"/>
    <w:tmpl w:val="34F891F8"/>
    <w:lvl w:ilvl="0">
      <w:start w:val="1"/>
      <w:numFmt w:val="decimal"/>
      <w:pStyle w:val="Fyrirsgn1"/>
      <w:lvlText w:val="%1"/>
      <w:lvlJc w:val="left"/>
      <w:pPr>
        <w:ind w:left="2700" w:hanging="432"/>
      </w:pPr>
      <w:rPr>
        <w:sz w:val="28"/>
        <w:szCs w:val="28"/>
      </w:rPr>
    </w:lvl>
    <w:lvl w:ilvl="1">
      <w:start w:val="1"/>
      <w:numFmt w:val="decimal"/>
      <w:pStyle w:val="Fyrirsgn2"/>
      <w:lvlText w:val="%1.%2"/>
      <w:lvlJc w:val="left"/>
      <w:pPr>
        <w:ind w:left="576" w:hanging="576"/>
      </w:pPr>
    </w:lvl>
    <w:lvl w:ilvl="2">
      <w:start w:val="1"/>
      <w:numFmt w:val="decimal"/>
      <w:pStyle w:val="Fyrirsgn3"/>
      <w:lvlText w:val="%1.%2.%3"/>
      <w:lvlJc w:val="left"/>
      <w:pPr>
        <w:ind w:left="720" w:hanging="720"/>
      </w:pPr>
    </w:lvl>
    <w:lvl w:ilvl="3">
      <w:start w:val="1"/>
      <w:numFmt w:val="decimal"/>
      <w:pStyle w:val="Fyrirsgn4"/>
      <w:lvlText w:val="%1.%2.%3.%4"/>
      <w:lvlJc w:val="left"/>
      <w:pPr>
        <w:ind w:left="864" w:hanging="864"/>
      </w:pPr>
    </w:lvl>
    <w:lvl w:ilvl="4">
      <w:start w:val="1"/>
      <w:numFmt w:val="decimal"/>
      <w:pStyle w:val="Fyrirsgn5"/>
      <w:lvlText w:val="%1.%2.%3.%4.%5"/>
      <w:lvlJc w:val="left"/>
      <w:pPr>
        <w:ind w:left="1008" w:hanging="1008"/>
      </w:pPr>
    </w:lvl>
    <w:lvl w:ilvl="5">
      <w:start w:val="1"/>
      <w:numFmt w:val="decimal"/>
      <w:pStyle w:val="Fyrirsgn6"/>
      <w:lvlText w:val="%1.%2.%3.%4.%5.%6"/>
      <w:lvlJc w:val="left"/>
      <w:pPr>
        <w:ind w:left="1152" w:hanging="1152"/>
      </w:pPr>
    </w:lvl>
    <w:lvl w:ilvl="6">
      <w:start w:val="1"/>
      <w:numFmt w:val="decimal"/>
      <w:pStyle w:val="Fyrirsgn7"/>
      <w:lvlText w:val="%1.%2.%3.%4.%5.%6.%7"/>
      <w:lvlJc w:val="left"/>
      <w:pPr>
        <w:ind w:left="1296" w:hanging="1296"/>
      </w:pPr>
    </w:lvl>
    <w:lvl w:ilvl="7">
      <w:start w:val="1"/>
      <w:numFmt w:val="decimal"/>
      <w:pStyle w:val="Fyrirsgn8"/>
      <w:lvlText w:val="%1.%2.%3.%4.%5.%6.%7.%8"/>
      <w:lvlJc w:val="left"/>
      <w:pPr>
        <w:ind w:left="1440" w:hanging="1440"/>
      </w:pPr>
    </w:lvl>
    <w:lvl w:ilvl="8">
      <w:start w:val="1"/>
      <w:numFmt w:val="decimal"/>
      <w:pStyle w:val="Fyrirsgn9"/>
      <w:lvlText w:val="%1.%2.%3.%4.%5.%6.%7.%8.%9"/>
      <w:lvlJc w:val="left"/>
      <w:pPr>
        <w:ind w:left="1584" w:hanging="1584"/>
      </w:pPr>
    </w:lvl>
  </w:abstractNum>
  <w:abstractNum w:abstractNumId="33" w15:restartNumberingAfterBreak="0">
    <w:nsid w:val="682F219B"/>
    <w:multiLevelType w:val="hybridMultilevel"/>
    <w:tmpl w:val="DBB2F6C4"/>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34" w15:restartNumberingAfterBreak="0">
    <w:nsid w:val="6CA367DA"/>
    <w:multiLevelType w:val="hybridMultilevel"/>
    <w:tmpl w:val="A9EEA0C0"/>
    <w:lvl w:ilvl="0" w:tplc="040F000B">
      <w:start w:val="1"/>
      <w:numFmt w:val="bullet"/>
      <w:lvlText w:val=""/>
      <w:lvlJc w:val="left"/>
      <w:pPr>
        <w:ind w:left="1440" w:hanging="360"/>
      </w:pPr>
      <w:rPr>
        <w:rFonts w:ascii="Wingdings" w:hAnsi="Wingdings" w:hint="default"/>
      </w:rPr>
    </w:lvl>
    <w:lvl w:ilvl="1" w:tplc="040F0003" w:tentative="1">
      <w:start w:val="1"/>
      <w:numFmt w:val="bullet"/>
      <w:lvlText w:val="o"/>
      <w:lvlJc w:val="left"/>
      <w:pPr>
        <w:ind w:left="2160" w:hanging="360"/>
      </w:pPr>
      <w:rPr>
        <w:rFonts w:ascii="Courier New" w:hAnsi="Courier New" w:cs="Courier New" w:hint="default"/>
      </w:rPr>
    </w:lvl>
    <w:lvl w:ilvl="2" w:tplc="040F0005" w:tentative="1">
      <w:start w:val="1"/>
      <w:numFmt w:val="bullet"/>
      <w:lvlText w:val=""/>
      <w:lvlJc w:val="left"/>
      <w:pPr>
        <w:ind w:left="2880" w:hanging="360"/>
      </w:pPr>
      <w:rPr>
        <w:rFonts w:ascii="Wingdings" w:hAnsi="Wingdings" w:hint="default"/>
      </w:rPr>
    </w:lvl>
    <w:lvl w:ilvl="3" w:tplc="040F0001" w:tentative="1">
      <w:start w:val="1"/>
      <w:numFmt w:val="bullet"/>
      <w:lvlText w:val=""/>
      <w:lvlJc w:val="left"/>
      <w:pPr>
        <w:ind w:left="3600" w:hanging="360"/>
      </w:pPr>
      <w:rPr>
        <w:rFonts w:ascii="Symbol" w:hAnsi="Symbol" w:hint="default"/>
      </w:rPr>
    </w:lvl>
    <w:lvl w:ilvl="4" w:tplc="040F0003" w:tentative="1">
      <w:start w:val="1"/>
      <w:numFmt w:val="bullet"/>
      <w:lvlText w:val="o"/>
      <w:lvlJc w:val="left"/>
      <w:pPr>
        <w:ind w:left="4320" w:hanging="360"/>
      </w:pPr>
      <w:rPr>
        <w:rFonts w:ascii="Courier New" w:hAnsi="Courier New" w:cs="Courier New" w:hint="default"/>
      </w:rPr>
    </w:lvl>
    <w:lvl w:ilvl="5" w:tplc="040F0005" w:tentative="1">
      <w:start w:val="1"/>
      <w:numFmt w:val="bullet"/>
      <w:lvlText w:val=""/>
      <w:lvlJc w:val="left"/>
      <w:pPr>
        <w:ind w:left="5040" w:hanging="360"/>
      </w:pPr>
      <w:rPr>
        <w:rFonts w:ascii="Wingdings" w:hAnsi="Wingdings" w:hint="default"/>
      </w:rPr>
    </w:lvl>
    <w:lvl w:ilvl="6" w:tplc="040F0001" w:tentative="1">
      <w:start w:val="1"/>
      <w:numFmt w:val="bullet"/>
      <w:lvlText w:val=""/>
      <w:lvlJc w:val="left"/>
      <w:pPr>
        <w:ind w:left="5760" w:hanging="360"/>
      </w:pPr>
      <w:rPr>
        <w:rFonts w:ascii="Symbol" w:hAnsi="Symbol" w:hint="default"/>
      </w:rPr>
    </w:lvl>
    <w:lvl w:ilvl="7" w:tplc="040F0003" w:tentative="1">
      <w:start w:val="1"/>
      <w:numFmt w:val="bullet"/>
      <w:lvlText w:val="o"/>
      <w:lvlJc w:val="left"/>
      <w:pPr>
        <w:ind w:left="6480" w:hanging="360"/>
      </w:pPr>
      <w:rPr>
        <w:rFonts w:ascii="Courier New" w:hAnsi="Courier New" w:cs="Courier New" w:hint="default"/>
      </w:rPr>
    </w:lvl>
    <w:lvl w:ilvl="8" w:tplc="040F0005" w:tentative="1">
      <w:start w:val="1"/>
      <w:numFmt w:val="bullet"/>
      <w:lvlText w:val=""/>
      <w:lvlJc w:val="left"/>
      <w:pPr>
        <w:ind w:left="7200" w:hanging="360"/>
      </w:pPr>
      <w:rPr>
        <w:rFonts w:ascii="Wingdings" w:hAnsi="Wingdings" w:hint="default"/>
      </w:rPr>
    </w:lvl>
  </w:abstractNum>
  <w:abstractNum w:abstractNumId="35" w15:restartNumberingAfterBreak="0">
    <w:nsid w:val="6DD25E45"/>
    <w:multiLevelType w:val="hybridMultilevel"/>
    <w:tmpl w:val="79C8882E"/>
    <w:lvl w:ilvl="0" w:tplc="54B6552C">
      <w:start w:val="1"/>
      <w:numFmt w:val="decimal"/>
      <w:lvlText w:val="%1."/>
      <w:lvlJc w:val="left"/>
      <w:pPr>
        <w:ind w:left="1065" w:hanging="705"/>
      </w:pPr>
      <w:rPr>
        <w:rFonts w:hint="default"/>
      </w:rPr>
    </w:lvl>
    <w:lvl w:ilvl="1" w:tplc="040F0019" w:tentative="1">
      <w:start w:val="1"/>
      <w:numFmt w:val="lowerLetter"/>
      <w:lvlText w:val="%2."/>
      <w:lvlJc w:val="left"/>
      <w:pPr>
        <w:ind w:left="1440" w:hanging="360"/>
      </w:pPr>
    </w:lvl>
    <w:lvl w:ilvl="2" w:tplc="040F001B" w:tentative="1">
      <w:start w:val="1"/>
      <w:numFmt w:val="lowerRoman"/>
      <w:lvlText w:val="%3."/>
      <w:lvlJc w:val="right"/>
      <w:pPr>
        <w:ind w:left="2160" w:hanging="180"/>
      </w:pPr>
    </w:lvl>
    <w:lvl w:ilvl="3" w:tplc="040F000F" w:tentative="1">
      <w:start w:val="1"/>
      <w:numFmt w:val="decimal"/>
      <w:lvlText w:val="%4."/>
      <w:lvlJc w:val="left"/>
      <w:pPr>
        <w:ind w:left="2880" w:hanging="360"/>
      </w:pPr>
    </w:lvl>
    <w:lvl w:ilvl="4" w:tplc="040F0019" w:tentative="1">
      <w:start w:val="1"/>
      <w:numFmt w:val="lowerLetter"/>
      <w:lvlText w:val="%5."/>
      <w:lvlJc w:val="left"/>
      <w:pPr>
        <w:ind w:left="3600" w:hanging="360"/>
      </w:pPr>
    </w:lvl>
    <w:lvl w:ilvl="5" w:tplc="040F001B" w:tentative="1">
      <w:start w:val="1"/>
      <w:numFmt w:val="lowerRoman"/>
      <w:lvlText w:val="%6."/>
      <w:lvlJc w:val="right"/>
      <w:pPr>
        <w:ind w:left="4320" w:hanging="180"/>
      </w:pPr>
    </w:lvl>
    <w:lvl w:ilvl="6" w:tplc="040F000F" w:tentative="1">
      <w:start w:val="1"/>
      <w:numFmt w:val="decimal"/>
      <w:lvlText w:val="%7."/>
      <w:lvlJc w:val="left"/>
      <w:pPr>
        <w:ind w:left="5040" w:hanging="360"/>
      </w:pPr>
    </w:lvl>
    <w:lvl w:ilvl="7" w:tplc="040F0019" w:tentative="1">
      <w:start w:val="1"/>
      <w:numFmt w:val="lowerLetter"/>
      <w:lvlText w:val="%8."/>
      <w:lvlJc w:val="left"/>
      <w:pPr>
        <w:ind w:left="5760" w:hanging="360"/>
      </w:pPr>
    </w:lvl>
    <w:lvl w:ilvl="8" w:tplc="040F001B" w:tentative="1">
      <w:start w:val="1"/>
      <w:numFmt w:val="lowerRoman"/>
      <w:lvlText w:val="%9."/>
      <w:lvlJc w:val="right"/>
      <w:pPr>
        <w:ind w:left="6480" w:hanging="180"/>
      </w:pPr>
    </w:lvl>
  </w:abstractNum>
  <w:abstractNum w:abstractNumId="36" w15:restartNumberingAfterBreak="0">
    <w:nsid w:val="6EC70B30"/>
    <w:multiLevelType w:val="hybridMultilevel"/>
    <w:tmpl w:val="2D1E35FC"/>
    <w:lvl w:ilvl="0" w:tplc="D0B2DE64">
      <w:numFmt w:val="bullet"/>
      <w:lvlText w:val="-"/>
      <w:lvlJc w:val="left"/>
      <w:pPr>
        <w:ind w:left="360" w:hanging="360"/>
      </w:pPr>
      <w:rPr>
        <w:rFonts w:ascii="Calibri" w:eastAsia="Times New Roman" w:hAnsi="Calibri" w:hint="default"/>
      </w:rPr>
    </w:lvl>
    <w:lvl w:ilvl="1" w:tplc="040F0003" w:tentative="1">
      <w:start w:val="1"/>
      <w:numFmt w:val="bullet"/>
      <w:lvlText w:val="o"/>
      <w:lvlJc w:val="left"/>
      <w:pPr>
        <w:ind w:left="1080" w:hanging="360"/>
      </w:pPr>
      <w:rPr>
        <w:rFonts w:ascii="Courier New" w:hAnsi="Courier New" w:hint="default"/>
      </w:rPr>
    </w:lvl>
    <w:lvl w:ilvl="2" w:tplc="040F0005" w:tentative="1">
      <w:start w:val="1"/>
      <w:numFmt w:val="bullet"/>
      <w:lvlText w:val=""/>
      <w:lvlJc w:val="left"/>
      <w:pPr>
        <w:ind w:left="1800" w:hanging="360"/>
      </w:pPr>
      <w:rPr>
        <w:rFonts w:ascii="Wingdings" w:hAnsi="Wingdings" w:hint="default"/>
      </w:rPr>
    </w:lvl>
    <w:lvl w:ilvl="3" w:tplc="040F0001" w:tentative="1">
      <w:start w:val="1"/>
      <w:numFmt w:val="bullet"/>
      <w:lvlText w:val=""/>
      <w:lvlJc w:val="left"/>
      <w:pPr>
        <w:ind w:left="2520" w:hanging="360"/>
      </w:pPr>
      <w:rPr>
        <w:rFonts w:ascii="Symbol" w:hAnsi="Symbol" w:hint="default"/>
      </w:rPr>
    </w:lvl>
    <w:lvl w:ilvl="4" w:tplc="040F0003" w:tentative="1">
      <w:start w:val="1"/>
      <w:numFmt w:val="bullet"/>
      <w:lvlText w:val="o"/>
      <w:lvlJc w:val="left"/>
      <w:pPr>
        <w:ind w:left="3240" w:hanging="360"/>
      </w:pPr>
      <w:rPr>
        <w:rFonts w:ascii="Courier New" w:hAnsi="Courier New" w:hint="default"/>
      </w:rPr>
    </w:lvl>
    <w:lvl w:ilvl="5" w:tplc="040F0005" w:tentative="1">
      <w:start w:val="1"/>
      <w:numFmt w:val="bullet"/>
      <w:lvlText w:val=""/>
      <w:lvlJc w:val="left"/>
      <w:pPr>
        <w:ind w:left="3960" w:hanging="360"/>
      </w:pPr>
      <w:rPr>
        <w:rFonts w:ascii="Wingdings" w:hAnsi="Wingdings" w:hint="default"/>
      </w:rPr>
    </w:lvl>
    <w:lvl w:ilvl="6" w:tplc="040F0001" w:tentative="1">
      <w:start w:val="1"/>
      <w:numFmt w:val="bullet"/>
      <w:lvlText w:val=""/>
      <w:lvlJc w:val="left"/>
      <w:pPr>
        <w:ind w:left="4680" w:hanging="360"/>
      </w:pPr>
      <w:rPr>
        <w:rFonts w:ascii="Symbol" w:hAnsi="Symbol" w:hint="default"/>
      </w:rPr>
    </w:lvl>
    <w:lvl w:ilvl="7" w:tplc="040F0003" w:tentative="1">
      <w:start w:val="1"/>
      <w:numFmt w:val="bullet"/>
      <w:lvlText w:val="o"/>
      <w:lvlJc w:val="left"/>
      <w:pPr>
        <w:ind w:left="5400" w:hanging="360"/>
      </w:pPr>
      <w:rPr>
        <w:rFonts w:ascii="Courier New" w:hAnsi="Courier New" w:hint="default"/>
      </w:rPr>
    </w:lvl>
    <w:lvl w:ilvl="8" w:tplc="040F0005" w:tentative="1">
      <w:start w:val="1"/>
      <w:numFmt w:val="bullet"/>
      <w:lvlText w:val=""/>
      <w:lvlJc w:val="left"/>
      <w:pPr>
        <w:ind w:left="6120" w:hanging="360"/>
      </w:pPr>
      <w:rPr>
        <w:rFonts w:ascii="Wingdings" w:hAnsi="Wingdings" w:hint="default"/>
      </w:rPr>
    </w:lvl>
  </w:abstractNum>
  <w:abstractNum w:abstractNumId="37" w15:restartNumberingAfterBreak="0">
    <w:nsid w:val="709F4493"/>
    <w:multiLevelType w:val="hybridMultilevel"/>
    <w:tmpl w:val="F6329042"/>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38" w15:restartNumberingAfterBreak="0">
    <w:nsid w:val="72114300"/>
    <w:multiLevelType w:val="hybridMultilevel"/>
    <w:tmpl w:val="562C595C"/>
    <w:lvl w:ilvl="0" w:tplc="040F0001">
      <w:start w:val="1"/>
      <w:numFmt w:val="bullet"/>
      <w:lvlText w:val=""/>
      <w:lvlJc w:val="left"/>
      <w:pPr>
        <w:ind w:left="1080" w:hanging="360"/>
      </w:pPr>
      <w:rPr>
        <w:rFonts w:ascii="Symbol" w:hAnsi="Symbol" w:hint="default"/>
      </w:rPr>
    </w:lvl>
    <w:lvl w:ilvl="1" w:tplc="040F0003" w:tentative="1">
      <w:start w:val="1"/>
      <w:numFmt w:val="bullet"/>
      <w:lvlText w:val="o"/>
      <w:lvlJc w:val="left"/>
      <w:pPr>
        <w:ind w:left="1800" w:hanging="360"/>
      </w:pPr>
      <w:rPr>
        <w:rFonts w:ascii="Courier New" w:hAnsi="Courier New" w:cs="Courier New" w:hint="default"/>
      </w:rPr>
    </w:lvl>
    <w:lvl w:ilvl="2" w:tplc="040F0005" w:tentative="1">
      <w:start w:val="1"/>
      <w:numFmt w:val="bullet"/>
      <w:lvlText w:val=""/>
      <w:lvlJc w:val="left"/>
      <w:pPr>
        <w:ind w:left="2520" w:hanging="360"/>
      </w:pPr>
      <w:rPr>
        <w:rFonts w:ascii="Wingdings" w:hAnsi="Wingdings" w:hint="default"/>
      </w:rPr>
    </w:lvl>
    <w:lvl w:ilvl="3" w:tplc="040F0001" w:tentative="1">
      <w:start w:val="1"/>
      <w:numFmt w:val="bullet"/>
      <w:lvlText w:val=""/>
      <w:lvlJc w:val="left"/>
      <w:pPr>
        <w:ind w:left="3240" w:hanging="360"/>
      </w:pPr>
      <w:rPr>
        <w:rFonts w:ascii="Symbol" w:hAnsi="Symbol" w:hint="default"/>
      </w:rPr>
    </w:lvl>
    <w:lvl w:ilvl="4" w:tplc="040F0003" w:tentative="1">
      <w:start w:val="1"/>
      <w:numFmt w:val="bullet"/>
      <w:lvlText w:val="o"/>
      <w:lvlJc w:val="left"/>
      <w:pPr>
        <w:ind w:left="3960" w:hanging="360"/>
      </w:pPr>
      <w:rPr>
        <w:rFonts w:ascii="Courier New" w:hAnsi="Courier New" w:cs="Courier New" w:hint="default"/>
      </w:rPr>
    </w:lvl>
    <w:lvl w:ilvl="5" w:tplc="040F0005" w:tentative="1">
      <w:start w:val="1"/>
      <w:numFmt w:val="bullet"/>
      <w:lvlText w:val=""/>
      <w:lvlJc w:val="left"/>
      <w:pPr>
        <w:ind w:left="4680" w:hanging="360"/>
      </w:pPr>
      <w:rPr>
        <w:rFonts w:ascii="Wingdings" w:hAnsi="Wingdings" w:hint="default"/>
      </w:rPr>
    </w:lvl>
    <w:lvl w:ilvl="6" w:tplc="040F0001" w:tentative="1">
      <w:start w:val="1"/>
      <w:numFmt w:val="bullet"/>
      <w:lvlText w:val=""/>
      <w:lvlJc w:val="left"/>
      <w:pPr>
        <w:ind w:left="5400" w:hanging="360"/>
      </w:pPr>
      <w:rPr>
        <w:rFonts w:ascii="Symbol" w:hAnsi="Symbol" w:hint="default"/>
      </w:rPr>
    </w:lvl>
    <w:lvl w:ilvl="7" w:tplc="040F0003" w:tentative="1">
      <w:start w:val="1"/>
      <w:numFmt w:val="bullet"/>
      <w:lvlText w:val="o"/>
      <w:lvlJc w:val="left"/>
      <w:pPr>
        <w:ind w:left="6120" w:hanging="360"/>
      </w:pPr>
      <w:rPr>
        <w:rFonts w:ascii="Courier New" w:hAnsi="Courier New" w:cs="Courier New" w:hint="default"/>
      </w:rPr>
    </w:lvl>
    <w:lvl w:ilvl="8" w:tplc="040F0005" w:tentative="1">
      <w:start w:val="1"/>
      <w:numFmt w:val="bullet"/>
      <w:lvlText w:val=""/>
      <w:lvlJc w:val="left"/>
      <w:pPr>
        <w:ind w:left="6840" w:hanging="360"/>
      </w:pPr>
      <w:rPr>
        <w:rFonts w:ascii="Wingdings" w:hAnsi="Wingdings" w:hint="default"/>
      </w:rPr>
    </w:lvl>
  </w:abstractNum>
  <w:abstractNum w:abstractNumId="39" w15:restartNumberingAfterBreak="0">
    <w:nsid w:val="772C2F78"/>
    <w:multiLevelType w:val="hybridMultilevel"/>
    <w:tmpl w:val="7C7AB3C6"/>
    <w:lvl w:ilvl="0" w:tplc="040F000F">
      <w:start w:val="1"/>
      <w:numFmt w:val="decimal"/>
      <w:lvlText w:val="%1."/>
      <w:lvlJc w:val="left"/>
      <w:pPr>
        <w:ind w:left="720" w:hanging="360"/>
      </w:pPr>
    </w:lvl>
    <w:lvl w:ilvl="1" w:tplc="040F0019" w:tentative="1">
      <w:start w:val="1"/>
      <w:numFmt w:val="lowerLetter"/>
      <w:lvlText w:val="%2."/>
      <w:lvlJc w:val="left"/>
      <w:pPr>
        <w:ind w:left="1440" w:hanging="360"/>
      </w:pPr>
    </w:lvl>
    <w:lvl w:ilvl="2" w:tplc="040F001B" w:tentative="1">
      <w:start w:val="1"/>
      <w:numFmt w:val="lowerRoman"/>
      <w:lvlText w:val="%3."/>
      <w:lvlJc w:val="right"/>
      <w:pPr>
        <w:ind w:left="2160" w:hanging="180"/>
      </w:pPr>
    </w:lvl>
    <w:lvl w:ilvl="3" w:tplc="040F000F" w:tentative="1">
      <w:start w:val="1"/>
      <w:numFmt w:val="decimal"/>
      <w:lvlText w:val="%4."/>
      <w:lvlJc w:val="left"/>
      <w:pPr>
        <w:ind w:left="2880" w:hanging="360"/>
      </w:pPr>
    </w:lvl>
    <w:lvl w:ilvl="4" w:tplc="040F0019" w:tentative="1">
      <w:start w:val="1"/>
      <w:numFmt w:val="lowerLetter"/>
      <w:lvlText w:val="%5."/>
      <w:lvlJc w:val="left"/>
      <w:pPr>
        <w:ind w:left="3600" w:hanging="360"/>
      </w:pPr>
    </w:lvl>
    <w:lvl w:ilvl="5" w:tplc="040F001B" w:tentative="1">
      <w:start w:val="1"/>
      <w:numFmt w:val="lowerRoman"/>
      <w:lvlText w:val="%6."/>
      <w:lvlJc w:val="right"/>
      <w:pPr>
        <w:ind w:left="4320" w:hanging="180"/>
      </w:pPr>
    </w:lvl>
    <w:lvl w:ilvl="6" w:tplc="040F000F" w:tentative="1">
      <w:start w:val="1"/>
      <w:numFmt w:val="decimal"/>
      <w:lvlText w:val="%7."/>
      <w:lvlJc w:val="left"/>
      <w:pPr>
        <w:ind w:left="5040" w:hanging="360"/>
      </w:pPr>
    </w:lvl>
    <w:lvl w:ilvl="7" w:tplc="040F0019" w:tentative="1">
      <w:start w:val="1"/>
      <w:numFmt w:val="lowerLetter"/>
      <w:lvlText w:val="%8."/>
      <w:lvlJc w:val="left"/>
      <w:pPr>
        <w:ind w:left="5760" w:hanging="360"/>
      </w:pPr>
    </w:lvl>
    <w:lvl w:ilvl="8" w:tplc="040F001B" w:tentative="1">
      <w:start w:val="1"/>
      <w:numFmt w:val="lowerRoman"/>
      <w:lvlText w:val="%9."/>
      <w:lvlJc w:val="right"/>
      <w:pPr>
        <w:ind w:left="6480" w:hanging="180"/>
      </w:pPr>
    </w:lvl>
  </w:abstractNum>
  <w:abstractNum w:abstractNumId="40" w15:restartNumberingAfterBreak="0">
    <w:nsid w:val="7DC71A5A"/>
    <w:multiLevelType w:val="hybridMultilevel"/>
    <w:tmpl w:val="335E085C"/>
    <w:lvl w:ilvl="0" w:tplc="040F0001">
      <w:start w:val="1"/>
      <w:numFmt w:val="bullet"/>
      <w:lvlText w:val=""/>
      <w:lvlJc w:val="left"/>
      <w:pPr>
        <w:ind w:left="720" w:hanging="360"/>
      </w:pPr>
      <w:rPr>
        <w:rFonts w:ascii="Symbol" w:hAnsi="Symbol" w:hint="default"/>
      </w:rPr>
    </w:lvl>
    <w:lvl w:ilvl="1" w:tplc="040F0003">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41" w15:restartNumberingAfterBreak="0">
    <w:nsid w:val="7ECC1DA9"/>
    <w:multiLevelType w:val="hybridMultilevel"/>
    <w:tmpl w:val="42E0D626"/>
    <w:lvl w:ilvl="0" w:tplc="3AE4B966">
      <w:start w:val="1"/>
      <w:numFmt w:val="decimal"/>
      <w:lvlText w:val="%1."/>
      <w:lvlJc w:val="left"/>
      <w:pPr>
        <w:ind w:left="720" w:hanging="360"/>
      </w:pPr>
    </w:lvl>
    <w:lvl w:ilvl="1" w:tplc="040F0019" w:tentative="1">
      <w:start w:val="1"/>
      <w:numFmt w:val="lowerLetter"/>
      <w:lvlText w:val="%2."/>
      <w:lvlJc w:val="left"/>
      <w:pPr>
        <w:ind w:left="1440" w:hanging="360"/>
      </w:pPr>
    </w:lvl>
    <w:lvl w:ilvl="2" w:tplc="040F001B" w:tentative="1">
      <w:start w:val="1"/>
      <w:numFmt w:val="lowerRoman"/>
      <w:lvlText w:val="%3."/>
      <w:lvlJc w:val="right"/>
      <w:pPr>
        <w:ind w:left="2160" w:hanging="180"/>
      </w:pPr>
    </w:lvl>
    <w:lvl w:ilvl="3" w:tplc="040F000F" w:tentative="1">
      <w:start w:val="1"/>
      <w:numFmt w:val="decimal"/>
      <w:lvlText w:val="%4."/>
      <w:lvlJc w:val="left"/>
      <w:pPr>
        <w:ind w:left="2880" w:hanging="360"/>
      </w:pPr>
    </w:lvl>
    <w:lvl w:ilvl="4" w:tplc="040F0019" w:tentative="1">
      <w:start w:val="1"/>
      <w:numFmt w:val="lowerLetter"/>
      <w:lvlText w:val="%5."/>
      <w:lvlJc w:val="left"/>
      <w:pPr>
        <w:ind w:left="3600" w:hanging="360"/>
      </w:pPr>
    </w:lvl>
    <w:lvl w:ilvl="5" w:tplc="040F001B" w:tentative="1">
      <w:start w:val="1"/>
      <w:numFmt w:val="lowerRoman"/>
      <w:lvlText w:val="%6."/>
      <w:lvlJc w:val="right"/>
      <w:pPr>
        <w:ind w:left="4320" w:hanging="180"/>
      </w:pPr>
    </w:lvl>
    <w:lvl w:ilvl="6" w:tplc="040F000F" w:tentative="1">
      <w:start w:val="1"/>
      <w:numFmt w:val="decimal"/>
      <w:lvlText w:val="%7."/>
      <w:lvlJc w:val="left"/>
      <w:pPr>
        <w:ind w:left="5040" w:hanging="360"/>
      </w:pPr>
    </w:lvl>
    <w:lvl w:ilvl="7" w:tplc="040F0019" w:tentative="1">
      <w:start w:val="1"/>
      <w:numFmt w:val="lowerLetter"/>
      <w:lvlText w:val="%8."/>
      <w:lvlJc w:val="left"/>
      <w:pPr>
        <w:ind w:left="5760" w:hanging="360"/>
      </w:pPr>
    </w:lvl>
    <w:lvl w:ilvl="8" w:tplc="040F001B" w:tentative="1">
      <w:start w:val="1"/>
      <w:numFmt w:val="lowerRoman"/>
      <w:lvlText w:val="%9."/>
      <w:lvlJc w:val="right"/>
      <w:pPr>
        <w:ind w:left="6480" w:hanging="180"/>
      </w:pPr>
    </w:lvl>
  </w:abstractNum>
  <w:num w:numId="1" w16cid:durableId="2057310021">
    <w:abstractNumId w:val="12"/>
  </w:num>
  <w:num w:numId="2" w16cid:durableId="1409500511">
    <w:abstractNumId w:val="18"/>
  </w:num>
  <w:num w:numId="3" w16cid:durableId="1123423449">
    <w:abstractNumId w:val="10"/>
  </w:num>
  <w:num w:numId="4" w16cid:durableId="138887109">
    <w:abstractNumId w:val="39"/>
  </w:num>
  <w:num w:numId="5" w16cid:durableId="814955791">
    <w:abstractNumId w:val="9"/>
  </w:num>
  <w:num w:numId="6" w16cid:durableId="179704770">
    <w:abstractNumId w:val="30"/>
  </w:num>
  <w:num w:numId="7" w16cid:durableId="1990284798">
    <w:abstractNumId w:val="35"/>
  </w:num>
  <w:num w:numId="8" w16cid:durableId="1207836935">
    <w:abstractNumId w:val="27"/>
  </w:num>
  <w:num w:numId="9" w16cid:durableId="773935889">
    <w:abstractNumId w:val="34"/>
  </w:num>
  <w:num w:numId="10" w16cid:durableId="1447507843">
    <w:abstractNumId w:val="7"/>
  </w:num>
  <w:num w:numId="11" w16cid:durableId="475222687">
    <w:abstractNumId w:val="11"/>
  </w:num>
  <w:num w:numId="12" w16cid:durableId="1172917683">
    <w:abstractNumId w:val="33"/>
  </w:num>
  <w:num w:numId="13" w16cid:durableId="2034575453">
    <w:abstractNumId w:val="19"/>
  </w:num>
  <w:num w:numId="14" w16cid:durableId="650215011">
    <w:abstractNumId w:val="20"/>
  </w:num>
  <w:num w:numId="15" w16cid:durableId="1568608047">
    <w:abstractNumId w:val="5"/>
  </w:num>
  <w:num w:numId="16" w16cid:durableId="1420982206">
    <w:abstractNumId w:val="41"/>
  </w:num>
  <w:num w:numId="17" w16cid:durableId="1114010276">
    <w:abstractNumId w:val="13"/>
  </w:num>
  <w:num w:numId="18" w16cid:durableId="1500267346">
    <w:abstractNumId w:val="32"/>
  </w:num>
  <w:num w:numId="19" w16cid:durableId="616526234">
    <w:abstractNumId w:val="38"/>
  </w:num>
  <w:num w:numId="20" w16cid:durableId="1663116056">
    <w:abstractNumId w:val="0"/>
  </w:num>
  <w:num w:numId="21" w16cid:durableId="441193773">
    <w:abstractNumId w:val="29"/>
  </w:num>
  <w:num w:numId="22" w16cid:durableId="418135804">
    <w:abstractNumId w:val="40"/>
  </w:num>
  <w:num w:numId="23" w16cid:durableId="1953047942">
    <w:abstractNumId w:val="8"/>
  </w:num>
  <w:num w:numId="24" w16cid:durableId="668873481">
    <w:abstractNumId w:val="6"/>
  </w:num>
  <w:num w:numId="25" w16cid:durableId="381835336">
    <w:abstractNumId w:val="15"/>
  </w:num>
  <w:num w:numId="26" w16cid:durableId="1746608477">
    <w:abstractNumId w:val="8"/>
  </w:num>
  <w:num w:numId="27" w16cid:durableId="1818064234">
    <w:abstractNumId w:val="40"/>
  </w:num>
  <w:num w:numId="28" w16cid:durableId="443884410">
    <w:abstractNumId w:val="0"/>
  </w:num>
  <w:num w:numId="29" w16cid:durableId="1284189586">
    <w:abstractNumId w:val="23"/>
  </w:num>
  <w:num w:numId="30" w16cid:durableId="1094090299">
    <w:abstractNumId w:val="4"/>
  </w:num>
  <w:num w:numId="31" w16cid:durableId="322124214">
    <w:abstractNumId w:val="3"/>
  </w:num>
  <w:num w:numId="32" w16cid:durableId="1398478146">
    <w:abstractNumId w:val="14"/>
  </w:num>
  <w:num w:numId="33" w16cid:durableId="1677922095">
    <w:abstractNumId w:val="16"/>
  </w:num>
  <w:num w:numId="34" w16cid:durableId="556087654">
    <w:abstractNumId w:val="24"/>
  </w:num>
  <w:num w:numId="35" w16cid:durableId="1952779063">
    <w:abstractNumId w:val="17"/>
  </w:num>
  <w:num w:numId="36" w16cid:durableId="19405945">
    <w:abstractNumId w:val="36"/>
  </w:num>
  <w:num w:numId="37" w16cid:durableId="500778760">
    <w:abstractNumId w:val="31"/>
  </w:num>
  <w:num w:numId="38" w16cid:durableId="594871548">
    <w:abstractNumId w:val="21"/>
  </w:num>
  <w:num w:numId="39" w16cid:durableId="638459390">
    <w:abstractNumId w:val="1"/>
  </w:num>
  <w:num w:numId="40" w16cid:durableId="1458373481">
    <w:abstractNumId w:val="32"/>
  </w:num>
  <w:num w:numId="41" w16cid:durableId="993028786">
    <w:abstractNumId w:val="37"/>
  </w:num>
  <w:num w:numId="42" w16cid:durableId="849636123">
    <w:abstractNumId w:val="22"/>
  </w:num>
  <w:num w:numId="43" w16cid:durableId="377168438">
    <w:abstractNumId w:val="2"/>
  </w:num>
  <w:num w:numId="44" w16cid:durableId="1836264097">
    <w:abstractNumId w:val="25"/>
  </w:num>
  <w:num w:numId="45" w16cid:durableId="590116268">
    <w:abstractNumId w:val="32"/>
    <w:lvlOverride w:ilvl="0">
      <w:startOverride w:val="6"/>
    </w:lvlOverride>
  </w:num>
  <w:num w:numId="46" w16cid:durableId="1228296305">
    <w:abstractNumId w:val="26"/>
  </w:num>
  <w:num w:numId="47" w16cid:durableId="823205486">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4F64AE"/>
    <w:rsid w:val="000013BC"/>
    <w:rsid w:val="00006099"/>
    <w:rsid w:val="00007A47"/>
    <w:rsid w:val="00030AD1"/>
    <w:rsid w:val="000347A7"/>
    <w:rsid w:val="00041283"/>
    <w:rsid w:val="000527A3"/>
    <w:rsid w:val="00057E9B"/>
    <w:rsid w:val="0006380F"/>
    <w:rsid w:val="00071ED2"/>
    <w:rsid w:val="0007278A"/>
    <w:rsid w:val="000743CA"/>
    <w:rsid w:val="00082CB6"/>
    <w:rsid w:val="0008334C"/>
    <w:rsid w:val="00091A86"/>
    <w:rsid w:val="00095B1A"/>
    <w:rsid w:val="000A20B2"/>
    <w:rsid w:val="000A7961"/>
    <w:rsid w:val="000C0427"/>
    <w:rsid w:val="000C6146"/>
    <w:rsid w:val="000D088A"/>
    <w:rsid w:val="000D4847"/>
    <w:rsid w:val="000E2A33"/>
    <w:rsid w:val="000F28D3"/>
    <w:rsid w:val="000F5EE1"/>
    <w:rsid w:val="000F6ECF"/>
    <w:rsid w:val="00100969"/>
    <w:rsid w:val="001017FA"/>
    <w:rsid w:val="00113BB4"/>
    <w:rsid w:val="001366DD"/>
    <w:rsid w:val="001420AC"/>
    <w:rsid w:val="00152FC1"/>
    <w:rsid w:val="0015758C"/>
    <w:rsid w:val="00160111"/>
    <w:rsid w:val="00161295"/>
    <w:rsid w:val="0017073E"/>
    <w:rsid w:val="00174FEA"/>
    <w:rsid w:val="001757D5"/>
    <w:rsid w:val="001A14E3"/>
    <w:rsid w:val="001B22A8"/>
    <w:rsid w:val="001B2DFE"/>
    <w:rsid w:val="001B79DF"/>
    <w:rsid w:val="001C0D32"/>
    <w:rsid w:val="001E28BE"/>
    <w:rsid w:val="001E7CE3"/>
    <w:rsid w:val="00200320"/>
    <w:rsid w:val="0020363F"/>
    <w:rsid w:val="00204040"/>
    <w:rsid w:val="002100E9"/>
    <w:rsid w:val="00210505"/>
    <w:rsid w:val="00213B0E"/>
    <w:rsid w:val="002237C5"/>
    <w:rsid w:val="00226092"/>
    <w:rsid w:val="002267F7"/>
    <w:rsid w:val="00230A01"/>
    <w:rsid w:val="00236134"/>
    <w:rsid w:val="002402EF"/>
    <w:rsid w:val="00241831"/>
    <w:rsid w:val="00253D9D"/>
    <w:rsid w:val="002636AA"/>
    <w:rsid w:val="002656C4"/>
    <w:rsid w:val="00267FE6"/>
    <w:rsid w:val="00270E6E"/>
    <w:rsid w:val="00271A06"/>
    <w:rsid w:val="00274A0D"/>
    <w:rsid w:val="00281BE9"/>
    <w:rsid w:val="0029129F"/>
    <w:rsid w:val="00292D0B"/>
    <w:rsid w:val="002B5686"/>
    <w:rsid w:val="002C4737"/>
    <w:rsid w:val="002D036B"/>
    <w:rsid w:val="002D0CDF"/>
    <w:rsid w:val="002D10D1"/>
    <w:rsid w:val="002D5CAF"/>
    <w:rsid w:val="00300548"/>
    <w:rsid w:val="00301E98"/>
    <w:rsid w:val="00313A0D"/>
    <w:rsid w:val="00322D95"/>
    <w:rsid w:val="0032427E"/>
    <w:rsid w:val="00326136"/>
    <w:rsid w:val="00331A16"/>
    <w:rsid w:val="003423B9"/>
    <w:rsid w:val="00347796"/>
    <w:rsid w:val="00351C6A"/>
    <w:rsid w:val="00365F8B"/>
    <w:rsid w:val="00367C29"/>
    <w:rsid w:val="00371CE9"/>
    <w:rsid w:val="00383FFB"/>
    <w:rsid w:val="00384E37"/>
    <w:rsid w:val="003A3283"/>
    <w:rsid w:val="003E0BC6"/>
    <w:rsid w:val="003E5258"/>
    <w:rsid w:val="003E5544"/>
    <w:rsid w:val="003F0DFC"/>
    <w:rsid w:val="003F17B2"/>
    <w:rsid w:val="004005B0"/>
    <w:rsid w:val="00404B9B"/>
    <w:rsid w:val="00407AD2"/>
    <w:rsid w:val="00410277"/>
    <w:rsid w:val="004169E2"/>
    <w:rsid w:val="00417771"/>
    <w:rsid w:val="004208F5"/>
    <w:rsid w:val="0043098D"/>
    <w:rsid w:val="00432C77"/>
    <w:rsid w:val="00444B18"/>
    <w:rsid w:val="00453CF7"/>
    <w:rsid w:val="00466965"/>
    <w:rsid w:val="00466F4E"/>
    <w:rsid w:val="00471572"/>
    <w:rsid w:val="00472FFB"/>
    <w:rsid w:val="00474208"/>
    <w:rsid w:val="004752A1"/>
    <w:rsid w:val="00481EFD"/>
    <w:rsid w:val="004963ED"/>
    <w:rsid w:val="004B1E4E"/>
    <w:rsid w:val="004B2100"/>
    <w:rsid w:val="004B4BB5"/>
    <w:rsid w:val="004B6827"/>
    <w:rsid w:val="004B6A23"/>
    <w:rsid w:val="004C1972"/>
    <w:rsid w:val="004C5A28"/>
    <w:rsid w:val="004C6CEA"/>
    <w:rsid w:val="004C7EA4"/>
    <w:rsid w:val="004F500C"/>
    <w:rsid w:val="004F64AE"/>
    <w:rsid w:val="00501242"/>
    <w:rsid w:val="00501354"/>
    <w:rsid w:val="00502864"/>
    <w:rsid w:val="00504406"/>
    <w:rsid w:val="00504F42"/>
    <w:rsid w:val="0051183F"/>
    <w:rsid w:val="00514136"/>
    <w:rsid w:val="0051656E"/>
    <w:rsid w:val="00520B4C"/>
    <w:rsid w:val="00521EC2"/>
    <w:rsid w:val="00533072"/>
    <w:rsid w:val="0054259F"/>
    <w:rsid w:val="00542AF7"/>
    <w:rsid w:val="0054428E"/>
    <w:rsid w:val="00544D6D"/>
    <w:rsid w:val="005454C0"/>
    <w:rsid w:val="00557D69"/>
    <w:rsid w:val="00564D76"/>
    <w:rsid w:val="00580304"/>
    <w:rsid w:val="00583634"/>
    <w:rsid w:val="00586ECB"/>
    <w:rsid w:val="00592F51"/>
    <w:rsid w:val="005A1367"/>
    <w:rsid w:val="005A4B24"/>
    <w:rsid w:val="005A513D"/>
    <w:rsid w:val="005A5743"/>
    <w:rsid w:val="005B7A69"/>
    <w:rsid w:val="005C15C5"/>
    <w:rsid w:val="005C45B6"/>
    <w:rsid w:val="005C6E69"/>
    <w:rsid w:val="005D130B"/>
    <w:rsid w:val="005D61BB"/>
    <w:rsid w:val="005E089B"/>
    <w:rsid w:val="005E19F8"/>
    <w:rsid w:val="005E2B05"/>
    <w:rsid w:val="005E30CD"/>
    <w:rsid w:val="00601D70"/>
    <w:rsid w:val="00611331"/>
    <w:rsid w:val="006151CD"/>
    <w:rsid w:val="0062053D"/>
    <w:rsid w:val="00627BC1"/>
    <w:rsid w:val="00666E6D"/>
    <w:rsid w:val="0067077D"/>
    <w:rsid w:val="006761DD"/>
    <w:rsid w:val="00681529"/>
    <w:rsid w:val="006A27B5"/>
    <w:rsid w:val="006C11C1"/>
    <w:rsid w:val="006C274D"/>
    <w:rsid w:val="006D06CF"/>
    <w:rsid w:val="006D083B"/>
    <w:rsid w:val="006D0E97"/>
    <w:rsid w:val="006D0FB0"/>
    <w:rsid w:val="006D30EE"/>
    <w:rsid w:val="006E1AAE"/>
    <w:rsid w:val="006E2475"/>
    <w:rsid w:val="006E6127"/>
    <w:rsid w:val="006F50A3"/>
    <w:rsid w:val="006F68CD"/>
    <w:rsid w:val="00700C2F"/>
    <w:rsid w:val="007145C3"/>
    <w:rsid w:val="00715F93"/>
    <w:rsid w:val="00720BD6"/>
    <w:rsid w:val="00721088"/>
    <w:rsid w:val="007217D8"/>
    <w:rsid w:val="007275C3"/>
    <w:rsid w:val="0075535E"/>
    <w:rsid w:val="00764D7D"/>
    <w:rsid w:val="007667A7"/>
    <w:rsid w:val="00766D31"/>
    <w:rsid w:val="00770055"/>
    <w:rsid w:val="00771336"/>
    <w:rsid w:val="0078238D"/>
    <w:rsid w:val="0079305F"/>
    <w:rsid w:val="007A2CDF"/>
    <w:rsid w:val="007A5F4C"/>
    <w:rsid w:val="007C15E4"/>
    <w:rsid w:val="007C2043"/>
    <w:rsid w:val="007C2CFE"/>
    <w:rsid w:val="007D0EA2"/>
    <w:rsid w:val="007D6313"/>
    <w:rsid w:val="007E47FD"/>
    <w:rsid w:val="007E7F30"/>
    <w:rsid w:val="007F02C1"/>
    <w:rsid w:val="007F6831"/>
    <w:rsid w:val="007F70F8"/>
    <w:rsid w:val="0080709E"/>
    <w:rsid w:val="008109ED"/>
    <w:rsid w:val="00811EE2"/>
    <w:rsid w:val="00814AD1"/>
    <w:rsid w:val="00822258"/>
    <w:rsid w:val="00823752"/>
    <w:rsid w:val="00855027"/>
    <w:rsid w:val="008614C4"/>
    <w:rsid w:val="0086684E"/>
    <w:rsid w:val="008679F3"/>
    <w:rsid w:val="00872A20"/>
    <w:rsid w:val="00877796"/>
    <w:rsid w:val="008778C4"/>
    <w:rsid w:val="00891460"/>
    <w:rsid w:val="00893B52"/>
    <w:rsid w:val="008A4BEC"/>
    <w:rsid w:val="008A62D8"/>
    <w:rsid w:val="008B0739"/>
    <w:rsid w:val="008B2B9E"/>
    <w:rsid w:val="008B7093"/>
    <w:rsid w:val="008C2933"/>
    <w:rsid w:val="008C2B51"/>
    <w:rsid w:val="008C327D"/>
    <w:rsid w:val="008D04CC"/>
    <w:rsid w:val="008D091A"/>
    <w:rsid w:val="008E37C2"/>
    <w:rsid w:val="008E7C11"/>
    <w:rsid w:val="008F0709"/>
    <w:rsid w:val="0090194C"/>
    <w:rsid w:val="0090754D"/>
    <w:rsid w:val="00913058"/>
    <w:rsid w:val="00914B84"/>
    <w:rsid w:val="009152A2"/>
    <w:rsid w:val="00920F08"/>
    <w:rsid w:val="009311FA"/>
    <w:rsid w:val="009340A7"/>
    <w:rsid w:val="00945836"/>
    <w:rsid w:val="00951CD7"/>
    <w:rsid w:val="00952629"/>
    <w:rsid w:val="00957077"/>
    <w:rsid w:val="00963BFC"/>
    <w:rsid w:val="009741B7"/>
    <w:rsid w:val="00993D6C"/>
    <w:rsid w:val="00994D3F"/>
    <w:rsid w:val="00997D46"/>
    <w:rsid w:val="009A1714"/>
    <w:rsid w:val="009B4EEB"/>
    <w:rsid w:val="009B51F0"/>
    <w:rsid w:val="009B5F7F"/>
    <w:rsid w:val="009C483D"/>
    <w:rsid w:val="009C67CA"/>
    <w:rsid w:val="009C7343"/>
    <w:rsid w:val="009E1E4A"/>
    <w:rsid w:val="009E1FC3"/>
    <w:rsid w:val="009E65D2"/>
    <w:rsid w:val="009F42D0"/>
    <w:rsid w:val="009F6C14"/>
    <w:rsid w:val="00A23C49"/>
    <w:rsid w:val="00A320E2"/>
    <w:rsid w:val="00A37062"/>
    <w:rsid w:val="00A42D51"/>
    <w:rsid w:val="00A4517F"/>
    <w:rsid w:val="00A4712A"/>
    <w:rsid w:val="00A54102"/>
    <w:rsid w:val="00A60364"/>
    <w:rsid w:val="00A61297"/>
    <w:rsid w:val="00A671CC"/>
    <w:rsid w:val="00A727A6"/>
    <w:rsid w:val="00A95ED1"/>
    <w:rsid w:val="00A97566"/>
    <w:rsid w:val="00AA3341"/>
    <w:rsid w:val="00AA4539"/>
    <w:rsid w:val="00AC1E42"/>
    <w:rsid w:val="00AD19A7"/>
    <w:rsid w:val="00AD4954"/>
    <w:rsid w:val="00AD7D0C"/>
    <w:rsid w:val="00AE6FDA"/>
    <w:rsid w:val="00AF1AD6"/>
    <w:rsid w:val="00AF5E29"/>
    <w:rsid w:val="00B04145"/>
    <w:rsid w:val="00B14AF9"/>
    <w:rsid w:val="00B1712D"/>
    <w:rsid w:val="00B20D34"/>
    <w:rsid w:val="00B301C8"/>
    <w:rsid w:val="00B36BB5"/>
    <w:rsid w:val="00B449E4"/>
    <w:rsid w:val="00B459E1"/>
    <w:rsid w:val="00B466D3"/>
    <w:rsid w:val="00B55C02"/>
    <w:rsid w:val="00B57BB5"/>
    <w:rsid w:val="00B6204D"/>
    <w:rsid w:val="00B70010"/>
    <w:rsid w:val="00B83B21"/>
    <w:rsid w:val="00B927AB"/>
    <w:rsid w:val="00BA7FF5"/>
    <w:rsid w:val="00BC1A05"/>
    <w:rsid w:val="00BC7C49"/>
    <w:rsid w:val="00BD1D5A"/>
    <w:rsid w:val="00BE2B80"/>
    <w:rsid w:val="00BE78AC"/>
    <w:rsid w:val="00BF16ED"/>
    <w:rsid w:val="00C027E4"/>
    <w:rsid w:val="00C0531A"/>
    <w:rsid w:val="00C110AB"/>
    <w:rsid w:val="00C211A6"/>
    <w:rsid w:val="00C247D4"/>
    <w:rsid w:val="00C35172"/>
    <w:rsid w:val="00C40475"/>
    <w:rsid w:val="00C43ED0"/>
    <w:rsid w:val="00C507BB"/>
    <w:rsid w:val="00C573F9"/>
    <w:rsid w:val="00C64113"/>
    <w:rsid w:val="00C64425"/>
    <w:rsid w:val="00C76DCA"/>
    <w:rsid w:val="00C83331"/>
    <w:rsid w:val="00C92BA2"/>
    <w:rsid w:val="00C92DA8"/>
    <w:rsid w:val="00C94CB5"/>
    <w:rsid w:val="00C96711"/>
    <w:rsid w:val="00C96896"/>
    <w:rsid w:val="00CA185C"/>
    <w:rsid w:val="00CA31E4"/>
    <w:rsid w:val="00CA63BD"/>
    <w:rsid w:val="00CA6BEB"/>
    <w:rsid w:val="00CC3F5D"/>
    <w:rsid w:val="00CD0C76"/>
    <w:rsid w:val="00CD7405"/>
    <w:rsid w:val="00CF1221"/>
    <w:rsid w:val="00CF13E5"/>
    <w:rsid w:val="00D10C52"/>
    <w:rsid w:val="00D16B2B"/>
    <w:rsid w:val="00D260E2"/>
    <w:rsid w:val="00D302A5"/>
    <w:rsid w:val="00D344D5"/>
    <w:rsid w:val="00D37C02"/>
    <w:rsid w:val="00D646FF"/>
    <w:rsid w:val="00D70568"/>
    <w:rsid w:val="00D7194D"/>
    <w:rsid w:val="00D81EF1"/>
    <w:rsid w:val="00D84C3D"/>
    <w:rsid w:val="00D90293"/>
    <w:rsid w:val="00D92E28"/>
    <w:rsid w:val="00DA3E38"/>
    <w:rsid w:val="00DB1F83"/>
    <w:rsid w:val="00DC2939"/>
    <w:rsid w:val="00DC3E61"/>
    <w:rsid w:val="00DC448B"/>
    <w:rsid w:val="00DD48F6"/>
    <w:rsid w:val="00DD4D73"/>
    <w:rsid w:val="00DD59F0"/>
    <w:rsid w:val="00DF7568"/>
    <w:rsid w:val="00E23DBD"/>
    <w:rsid w:val="00E27224"/>
    <w:rsid w:val="00E303F3"/>
    <w:rsid w:val="00E37A01"/>
    <w:rsid w:val="00E42501"/>
    <w:rsid w:val="00E4417C"/>
    <w:rsid w:val="00E51E2D"/>
    <w:rsid w:val="00E535FF"/>
    <w:rsid w:val="00E57845"/>
    <w:rsid w:val="00E618CA"/>
    <w:rsid w:val="00E65135"/>
    <w:rsid w:val="00E73693"/>
    <w:rsid w:val="00EA0E94"/>
    <w:rsid w:val="00EA0FEC"/>
    <w:rsid w:val="00EB2208"/>
    <w:rsid w:val="00EB4B34"/>
    <w:rsid w:val="00EB7EBB"/>
    <w:rsid w:val="00EC11A0"/>
    <w:rsid w:val="00EC5C90"/>
    <w:rsid w:val="00ED3658"/>
    <w:rsid w:val="00ED6464"/>
    <w:rsid w:val="00EE2A32"/>
    <w:rsid w:val="00EE4D3C"/>
    <w:rsid w:val="00EF2B6B"/>
    <w:rsid w:val="00EF2E70"/>
    <w:rsid w:val="00EF3AC1"/>
    <w:rsid w:val="00EF4572"/>
    <w:rsid w:val="00F0331A"/>
    <w:rsid w:val="00F108CB"/>
    <w:rsid w:val="00F1522E"/>
    <w:rsid w:val="00F15636"/>
    <w:rsid w:val="00F260D3"/>
    <w:rsid w:val="00F317BE"/>
    <w:rsid w:val="00F3417E"/>
    <w:rsid w:val="00F346AF"/>
    <w:rsid w:val="00F362AA"/>
    <w:rsid w:val="00F53A49"/>
    <w:rsid w:val="00F803EE"/>
    <w:rsid w:val="00F848B4"/>
    <w:rsid w:val="00F93AA9"/>
    <w:rsid w:val="00F947DC"/>
    <w:rsid w:val="00FA099C"/>
    <w:rsid w:val="00FC6AC6"/>
    <w:rsid w:val="00FC6DF8"/>
    <w:rsid w:val="00FD020D"/>
    <w:rsid w:val="00FD3CB3"/>
    <w:rsid w:val="00FD7EBA"/>
    <w:rsid w:val="00FE2106"/>
    <w:rsid w:val="00FE5FE6"/>
  </w:rsids>
  <m:mathPr>
    <m:mathFont m:val="Cambria Math"/>
    <m:brkBin m:val="before"/>
    <m:brkBinSub m:val="--"/>
    <m:smallFrac m:val="0"/>
    <m:dispDef/>
    <m:lMargin m:val="0"/>
    <m:rMargin m:val="0"/>
    <m:defJc m:val="centerGroup"/>
    <m:wrapIndent m:val="1440"/>
    <m:intLim m:val="subSup"/>
    <m:naryLim m:val="undOvr"/>
  </m:mathPr>
  <w:themeFontLang w:val="is-I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F1016C2"/>
  <w15:docId w15:val="{8B6DD12C-21FD-4E07-8BCE-98765DA8FB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is-I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Venjulegur">
    <w:name w:val="Normal"/>
    <w:qFormat/>
    <w:rsid w:val="00432C77"/>
    <w:pPr>
      <w:spacing w:line="360" w:lineRule="auto"/>
    </w:pPr>
    <w:rPr>
      <w:rFonts w:ascii="Calibri" w:eastAsia="Calibri" w:hAnsi="Calibri" w:cs="Times New Roman"/>
    </w:rPr>
  </w:style>
  <w:style w:type="paragraph" w:styleId="Fyrirsgn1">
    <w:name w:val="heading 1"/>
    <w:basedOn w:val="Venjulegur"/>
    <w:next w:val="Venjulegur"/>
    <w:link w:val="Fyrirsgn1Staf"/>
    <w:uiPriority w:val="9"/>
    <w:qFormat/>
    <w:rsid w:val="00B57BB5"/>
    <w:pPr>
      <w:keepNext/>
      <w:numPr>
        <w:numId w:val="18"/>
      </w:numPr>
      <w:spacing w:before="240" w:after="60"/>
      <w:ind w:left="432"/>
      <w:outlineLvl w:val="0"/>
    </w:pPr>
    <w:rPr>
      <w:rFonts w:eastAsia="Times New Roman"/>
      <w:b/>
      <w:bCs/>
      <w:kern w:val="32"/>
      <w:sz w:val="28"/>
      <w:szCs w:val="32"/>
    </w:rPr>
  </w:style>
  <w:style w:type="paragraph" w:styleId="Fyrirsgn2">
    <w:name w:val="heading 2"/>
    <w:basedOn w:val="Venjulegur"/>
    <w:next w:val="Venjulegur"/>
    <w:link w:val="Fyrirsgn2Staf"/>
    <w:uiPriority w:val="9"/>
    <w:unhideWhenUsed/>
    <w:qFormat/>
    <w:rsid w:val="00BC1A05"/>
    <w:pPr>
      <w:keepNext/>
      <w:keepLines/>
      <w:numPr>
        <w:ilvl w:val="1"/>
        <w:numId w:val="18"/>
      </w:numPr>
      <w:spacing w:before="200" w:after="0"/>
      <w:outlineLvl w:val="1"/>
    </w:pPr>
    <w:rPr>
      <w:rFonts w:asciiTheme="majorHAnsi" w:eastAsiaTheme="majorEastAsia" w:hAnsiTheme="majorHAnsi" w:cstheme="majorBidi"/>
      <w:bCs/>
      <w:sz w:val="26"/>
      <w:szCs w:val="26"/>
    </w:rPr>
  </w:style>
  <w:style w:type="paragraph" w:styleId="Fyrirsgn3">
    <w:name w:val="heading 3"/>
    <w:basedOn w:val="Venjulegur"/>
    <w:next w:val="Venjulegur"/>
    <w:link w:val="Fyrirsgn3Staf"/>
    <w:uiPriority w:val="9"/>
    <w:unhideWhenUsed/>
    <w:qFormat/>
    <w:rsid w:val="000E2A33"/>
    <w:pPr>
      <w:keepNext/>
      <w:keepLines/>
      <w:numPr>
        <w:ilvl w:val="2"/>
        <w:numId w:val="18"/>
      </w:numPr>
      <w:spacing w:before="40" w:after="0"/>
      <w:outlineLvl w:val="2"/>
    </w:pPr>
    <w:rPr>
      <w:rFonts w:asciiTheme="majorHAnsi" w:eastAsiaTheme="majorEastAsia" w:hAnsiTheme="majorHAnsi" w:cstheme="majorBidi"/>
      <w:color w:val="243F60" w:themeColor="accent1" w:themeShade="7F"/>
      <w:sz w:val="24"/>
      <w:szCs w:val="24"/>
    </w:rPr>
  </w:style>
  <w:style w:type="paragraph" w:styleId="Fyrirsgn4">
    <w:name w:val="heading 4"/>
    <w:basedOn w:val="Venjulegur"/>
    <w:next w:val="Venjulegur"/>
    <w:link w:val="Fyrirsgn4Staf"/>
    <w:uiPriority w:val="9"/>
    <w:semiHidden/>
    <w:unhideWhenUsed/>
    <w:qFormat/>
    <w:rsid w:val="000E2A33"/>
    <w:pPr>
      <w:keepNext/>
      <w:keepLines/>
      <w:numPr>
        <w:ilvl w:val="3"/>
        <w:numId w:val="18"/>
      </w:numPr>
      <w:spacing w:before="40" w:after="0"/>
      <w:outlineLvl w:val="3"/>
    </w:pPr>
    <w:rPr>
      <w:rFonts w:asciiTheme="majorHAnsi" w:eastAsiaTheme="majorEastAsia" w:hAnsiTheme="majorHAnsi" w:cstheme="majorBidi"/>
      <w:i/>
      <w:iCs/>
      <w:color w:val="365F91" w:themeColor="accent1" w:themeShade="BF"/>
    </w:rPr>
  </w:style>
  <w:style w:type="paragraph" w:styleId="Fyrirsgn5">
    <w:name w:val="heading 5"/>
    <w:basedOn w:val="Venjulegur"/>
    <w:next w:val="Venjulegur"/>
    <w:link w:val="Fyrirsgn5Staf"/>
    <w:uiPriority w:val="9"/>
    <w:semiHidden/>
    <w:unhideWhenUsed/>
    <w:qFormat/>
    <w:rsid w:val="000E2A33"/>
    <w:pPr>
      <w:keepNext/>
      <w:keepLines/>
      <w:numPr>
        <w:ilvl w:val="4"/>
        <w:numId w:val="18"/>
      </w:numPr>
      <w:spacing w:before="40" w:after="0"/>
      <w:outlineLvl w:val="4"/>
    </w:pPr>
    <w:rPr>
      <w:rFonts w:asciiTheme="majorHAnsi" w:eastAsiaTheme="majorEastAsia" w:hAnsiTheme="majorHAnsi" w:cstheme="majorBidi"/>
      <w:color w:val="365F91" w:themeColor="accent1" w:themeShade="BF"/>
    </w:rPr>
  </w:style>
  <w:style w:type="paragraph" w:styleId="Fyrirsgn6">
    <w:name w:val="heading 6"/>
    <w:basedOn w:val="Venjulegur"/>
    <w:next w:val="Venjulegur"/>
    <w:link w:val="Fyrirsgn6Staf"/>
    <w:uiPriority w:val="9"/>
    <w:semiHidden/>
    <w:unhideWhenUsed/>
    <w:qFormat/>
    <w:rsid w:val="000E2A33"/>
    <w:pPr>
      <w:keepNext/>
      <w:keepLines/>
      <w:numPr>
        <w:ilvl w:val="5"/>
        <w:numId w:val="18"/>
      </w:numPr>
      <w:spacing w:before="40" w:after="0"/>
      <w:outlineLvl w:val="5"/>
    </w:pPr>
    <w:rPr>
      <w:rFonts w:asciiTheme="majorHAnsi" w:eastAsiaTheme="majorEastAsia" w:hAnsiTheme="majorHAnsi" w:cstheme="majorBidi"/>
      <w:color w:val="243F60" w:themeColor="accent1" w:themeShade="7F"/>
    </w:rPr>
  </w:style>
  <w:style w:type="paragraph" w:styleId="Fyrirsgn7">
    <w:name w:val="heading 7"/>
    <w:basedOn w:val="Venjulegur"/>
    <w:next w:val="Venjulegur"/>
    <w:link w:val="Fyrirsgn7Staf"/>
    <w:uiPriority w:val="9"/>
    <w:semiHidden/>
    <w:unhideWhenUsed/>
    <w:qFormat/>
    <w:rsid w:val="000E2A33"/>
    <w:pPr>
      <w:keepNext/>
      <w:keepLines/>
      <w:numPr>
        <w:ilvl w:val="6"/>
        <w:numId w:val="18"/>
      </w:numPr>
      <w:spacing w:before="40" w:after="0"/>
      <w:outlineLvl w:val="6"/>
    </w:pPr>
    <w:rPr>
      <w:rFonts w:asciiTheme="majorHAnsi" w:eastAsiaTheme="majorEastAsia" w:hAnsiTheme="majorHAnsi" w:cstheme="majorBidi"/>
      <w:i/>
      <w:iCs/>
      <w:color w:val="243F60" w:themeColor="accent1" w:themeShade="7F"/>
    </w:rPr>
  </w:style>
  <w:style w:type="paragraph" w:styleId="Fyrirsgn8">
    <w:name w:val="heading 8"/>
    <w:basedOn w:val="Venjulegur"/>
    <w:next w:val="Venjulegur"/>
    <w:link w:val="Fyrirsgn8Staf"/>
    <w:uiPriority w:val="9"/>
    <w:semiHidden/>
    <w:unhideWhenUsed/>
    <w:qFormat/>
    <w:rsid w:val="000E2A33"/>
    <w:pPr>
      <w:keepNext/>
      <w:keepLines/>
      <w:numPr>
        <w:ilvl w:val="7"/>
        <w:numId w:val="18"/>
      </w:numPr>
      <w:spacing w:before="40" w:after="0"/>
      <w:outlineLvl w:val="7"/>
    </w:pPr>
    <w:rPr>
      <w:rFonts w:asciiTheme="majorHAnsi" w:eastAsiaTheme="majorEastAsia" w:hAnsiTheme="majorHAnsi" w:cstheme="majorBidi"/>
      <w:color w:val="272727" w:themeColor="text1" w:themeTint="D8"/>
      <w:sz w:val="21"/>
      <w:szCs w:val="21"/>
    </w:rPr>
  </w:style>
  <w:style w:type="paragraph" w:styleId="Fyrirsgn9">
    <w:name w:val="heading 9"/>
    <w:basedOn w:val="Venjulegur"/>
    <w:next w:val="Venjulegur"/>
    <w:link w:val="Fyrirsgn9Staf"/>
    <w:uiPriority w:val="9"/>
    <w:semiHidden/>
    <w:unhideWhenUsed/>
    <w:qFormat/>
    <w:rsid w:val="000E2A33"/>
    <w:pPr>
      <w:keepNext/>
      <w:keepLines/>
      <w:numPr>
        <w:ilvl w:val="8"/>
        <w:numId w:val="18"/>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Sjlfgefinleturgermlsgreinar">
    <w:name w:val="Default Paragraph Font"/>
    <w:uiPriority w:val="1"/>
    <w:semiHidden/>
    <w:unhideWhenUsed/>
  </w:style>
  <w:style w:type="table" w:default="1" w:styleId="Tafla-venjuleg">
    <w:name w:val="Normal Table"/>
    <w:uiPriority w:val="99"/>
    <w:semiHidden/>
    <w:unhideWhenUsed/>
    <w:tblPr>
      <w:tblInd w:w="0" w:type="dxa"/>
      <w:tblCellMar>
        <w:top w:w="0" w:type="dxa"/>
        <w:left w:w="108" w:type="dxa"/>
        <w:bottom w:w="0" w:type="dxa"/>
        <w:right w:w="108" w:type="dxa"/>
      </w:tblCellMar>
    </w:tblPr>
  </w:style>
  <w:style w:type="numbering" w:default="1" w:styleId="Enginnlisti">
    <w:name w:val="No List"/>
    <w:uiPriority w:val="99"/>
    <w:semiHidden/>
    <w:unhideWhenUsed/>
  </w:style>
  <w:style w:type="paragraph" w:styleId="Enginbil">
    <w:name w:val="No Spacing"/>
    <w:uiPriority w:val="99"/>
    <w:qFormat/>
    <w:rsid w:val="004F64AE"/>
    <w:pPr>
      <w:spacing w:after="0" w:line="240" w:lineRule="auto"/>
    </w:pPr>
    <w:rPr>
      <w:rFonts w:ascii="Calibri" w:eastAsia="Calibri" w:hAnsi="Calibri" w:cs="Times New Roman"/>
    </w:rPr>
  </w:style>
  <w:style w:type="character" w:customStyle="1" w:styleId="Fyrirsgn1Staf">
    <w:name w:val="Fyrirsögn 1 Staf"/>
    <w:basedOn w:val="Sjlfgefinleturgermlsgreinar"/>
    <w:link w:val="Fyrirsgn1"/>
    <w:uiPriority w:val="9"/>
    <w:rsid w:val="00B57BB5"/>
    <w:rPr>
      <w:rFonts w:ascii="Calibri" w:eastAsia="Times New Roman" w:hAnsi="Calibri" w:cs="Times New Roman"/>
      <w:b/>
      <w:bCs/>
      <w:kern w:val="32"/>
      <w:sz w:val="28"/>
      <w:szCs w:val="32"/>
    </w:rPr>
  </w:style>
  <w:style w:type="paragraph" w:styleId="Fyrirsgnefnisyfirlits">
    <w:name w:val="TOC Heading"/>
    <w:basedOn w:val="Fyrirsgn1"/>
    <w:next w:val="Venjulegur"/>
    <w:uiPriority w:val="39"/>
    <w:semiHidden/>
    <w:unhideWhenUsed/>
    <w:qFormat/>
    <w:rsid w:val="004F64AE"/>
    <w:pPr>
      <w:keepLines/>
      <w:spacing w:before="480" w:after="0"/>
      <w:outlineLvl w:val="9"/>
    </w:pPr>
    <w:rPr>
      <w:rFonts w:asciiTheme="majorHAnsi" w:eastAsiaTheme="majorEastAsia" w:hAnsiTheme="majorHAnsi" w:cstheme="majorBidi"/>
      <w:color w:val="365F91" w:themeColor="accent1" w:themeShade="BF"/>
      <w:kern w:val="0"/>
      <w:szCs w:val="28"/>
      <w:lang w:eastAsia="is-IS"/>
    </w:rPr>
  </w:style>
  <w:style w:type="paragraph" w:styleId="Efnisyfirlit2">
    <w:name w:val="toc 2"/>
    <w:basedOn w:val="Venjulegur"/>
    <w:next w:val="Venjulegur"/>
    <w:autoRedefine/>
    <w:uiPriority w:val="39"/>
    <w:unhideWhenUsed/>
    <w:qFormat/>
    <w:rsid w:val="004F64AE"/>
    <w:pPr>
      <w:spacing w:after="100"/>
      <w:ind w:left="220"/>
    </w:pPr>
    <w:rPr>
      <w:rFonts w:asciiTheme="minorHAnsi" w:eastAsiaTheme="minorEastAsia" w:hAnsiTheme="minorHAnsi" w:cstheme="minorBidi"/>
      <w:lang w:eastAsia="is-IS"/>
    </w:rPr>
  </w:style>
  <w:style w:type="paragraph" w:styleId="Efnisyfirlit1">
    <w:name w:val="toc 1"/>
    <w:basedOn w:val="Venjulegur"/>
    <w:next w:val="Venjulegur"/>
    <w:autoRedefine/>
    <w:uiPriority w:val="39"/>
    <w:unhideWhenUsed/>
    <w:qFormat/>
    <w:rsid w:val="004F64AE"/>
    <w:pPr>
      <w:spacing w:after="100"/>
    </w:pPr>
    <w:rPr>
      <w:rFonts w:asciiTheme="minorHAnsi" w:eastAsiaTheme="minorEastAsia" w:hAnsiTheme="minorHAnsi" w:cstheme="minorBidi"/>
      <w:lang w:eastAsia="is-IS"/>
    </w:rPr>
  </w:style>
  <w:style w:type="paragraph" w:styleId="Efnisyfirlit3">
    <w:name w:val="toc 3"/>
    <w:basedOn w:val="Venjulegur"/>
    <w:next w:val="Venjulegur"/>
    <w:autoRedefine/>
    <w:uiPriority w:val="39"/>
    <w:semiHidden/>
    <w:unhideWhenUsed/>
    <w:qFormat/>
    <w:rsid w:val="004F64AE"/>
    <w:pPr>
      <w:spacing w:after="100"/>
      <w:ind w:left="440"/>
    </w:pPr>
    <w:rPr>
      <w:rFonts w:asciiTheme="minorHAnsi" w:eastAsiaTheme="minorEastAsia" w:hAnsiTheme="minorHAnsi" w:cstheme="minorBidi"/>
      <w:lang w:eastAsia="is-IS"/>
    </w:rPr>
  </w:style>
  <w:style w:type="paragraph" w:styleId="Blrutexti">
    <w:name w:val="Balloon Text"/>
    <w:basedOn w:val="Venjulegur"/>
    <w:link w:val="BlrutextiStaf"/>
    <w:uiPriority w:val="99"/>
    <w:semiHidden/>
    <w:unhideWhenUsed/>
    <w:rsid w:val="004F64AE"/>
    <w:pPr>
      <w:spacing w:after="0" w:line="240" w:lineRule="auto"/>
    </w:pPr>
    <w:rPr>
      <w:rFonts w:ascii="Tahoma" w:hAnsi="Tahoma" w:cs="Tahoma"/>
      <w:sz w:val="16"/>
      <w:szCs w:val="16"/>
    </w:rPr>
  </w:style>
  <w:style w:type="character" w:customStyle="1" w:styleId="BlrutextiStaf">
    <w:name w:val="Blöðrutexti Staf"/>
    <w:basedOn w:val="Sjlfgefinleturgermlsgreinar"/>
    <w:link w:val="Blrutexti"/>
    <w:uiPriority w:val="99"/>
    <w:semiHidden/>
    <w:rsid w:val="004F64AE"/>
    <w:rPr>
      <w:rFonts w:ascii="Tahoma" w:eastAsia="Calibri" w:hAnsi="Tahoma" w:cs="Tahoma"/>
      <w:sz w:val="16"/>
      <w:szCs w:val="16"/>
    </w:rPr>
  </w:style>
  <w:style w:type="character" w:customStyle="1" w:styleId="Fyrirsgn2Staf">
    <w:name w:val="Fyrirsögn 2 Staf"/>
    <w:basedOn w:val="Sjlfgefinleturgermlsgreinar"/>
    <w:link w:val="Fyrirsgn2"/>
    <w:uiPriority w:val="9"/>
    <w:rsid w:val="00BC1A05"/>
    <w:rPr>
      <w:rFonts w:asciiTheme="majorHAnsi" w:eastAsiaTheme="majorEastAsia" w:hAnsiTheme="majorHAnsi" w:cstheme="majorBidi"/>
      <w:bCs/>
      <w:sz w:val="26"/>
      <w:szCs w:val="26"/>
    </w:rPr>
  </w:style>
  <w:style w:type="table" w:styleId="Hnitanettflu">
    <w:name w:val="Table Grid"/>
    <w:basedOn w:val="Tafla-venjuleg"/>
    <w:uiPriority w:val="39"/>
    <w:rsid w:val="00A6129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ilungsskygging2-hersla5">
    <w:name w:val="Medium Shading 2 Accent 5"/>
    <w:basedOn w:val="Tafla-venjuleg"/>
    <w:uiPriority w:val="64"/>
    <w:rsid w:val="00A61297"/>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ilungshnitanet3-hersla5">
    <w:name w:val="Medium Grid 3 Accent 5"/>
    <w:basedOn w:val="Tafla-venjuleg"/>
    <w:uiPriority w:val="69"/>
    <w:rsid w:val="00A61297"/>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character" w:styleId="Tengill">
    <w:name w:val="Hyperlink"/>
    <w:basedOn w:val="Sjlfgefinleturgermlsgreinar"/>
    <w:uiPriority w:val="99"/>
    <w:unhideWhenUsed/>
    <w:rsid w:val="00FE5FE6"/>
    <w:rPr>
      <w:color w:val="0000FF" w:themeColor="hyperlink"/>
      <w:u w:val="single"/>
    </w:rPr>
  </w:style>
  <w:style w:type="paragraph" w:styleId="Mlsgreinlista">
    <w:name w:val="List Paragraph"/>
    <w:basedOn w:val="Venjulegur"/>
    <w:link w:val="MlsgreinlistaStaf"/>
    <w:uiPriority w:val="34"/>
    <w:qFormat/>
    <w:rsid w:val="00FC6AC6"/>
    <w:pPr>
      <w:ind w:left="720"/>
      <w:contextualSpacing/>
    </w:pPr>
  </w:style>
  <w:style w:type="paragraph" w:styleId="Suhaus">
    <w:name w:val="header"/>
    <w:basedOn w:val="Venjulegur"/>
    <w:link w:val="SuhausStaf"/>
    <w:uiPriority w:val="99"/>
    <w:unhideWhenUsed/>
    <w:rsid w:val="00AD4954"/>
    <w:pPr>
      <w:tabs>
        <w:tab w:val="center" w:pos="4536"/>
        <w:tab w:val="right" w:pos="9072"/>
      </w:tabs>
      <w:spacing w:after="0" w:line="240" w:lineRule="auto"/>
    </w:pPr>
  </w:style>
  <w:style w:type="character" w:customStyle="1" w:styleId="SuhausStaf">
    <w:name w:val="Síðuhaus Staf"/>
    <w:basedOn w:val="Sjlfgefinleturgermlsgreinar"/>
    <w:link w:val="Suhaus"/>
    <w:uiPriority w:val="99"/>
    <w:rsid w:val="00AD4954"/>
    <w:rPr>
      <w:rFonts w:ascii="Calibri" w:eastAsia="Calibri" w:hAnsi="Calibri" w:cs="Times New Roman"/>
    </w:rPr>
  </w:style>
  <w:style w:type="paragraph" w:styleId="Suftur">
    <w:name w:val="footer"/>
    <w:basedOn w:val="Venjulegur"/>
    <w:link w:val="SufturStaf"/>
    <w:uiPriority w:val="99"/>
    <w:unhideWhenUsed/>
    <w:rsid w:val="00AD4954"/>
    <w:pPr>
      <w:tabs>
        <w:tab w:val="center" w:pos="4536"/>
        <w:tab w:val="right" w:pos="9072"/>
      </w:tabs>
      <w:spacing w:after="0" w:line="240" w:lineRule="auto"/>
    </w:pPr>
  </w:style>
  <w:style w:type="character" w:customStyle="1" w:styleId="SufturStaf">
    <w:name w:val="Síðufótur Staf"/>
    <w:basedOn w:val="Sjlfgefinleturgermlsgreinar"/>
    <w:link w:val="Suftur"/>
    <w:uiPriority w:val="99"/>
    <w:rsid w:val="00AD4954"/>
    <w:rPr>
      <w:rFonts w:ascii="Calibri" w:eastAsia="Calibri" w:hAnsi="Calibri" w:cs="Times New Roman"/>
    </w:rPr>
  </w:style>
  <w:style w:type="character" w:customStyle="1" w:styleId="Fyrirsgn3Staf">
    <w:name w:val="Fyrirsögn 3 Staf"/>
    <w:basedOn w:val="Sjlfgefinleturgermlsgreinar"/>
    <w:link w:val="Fyrirsgn3"/>
    <w:uiPriority w:val="9"/>
    <w:semiHidden/>
    <w:rsid w:val="000E2A33"/>
    <w:rPr>
      <w:rFonts w:asciiTheme="majorHAnsi" w:eastAsiaTheme="majorEastAsia" w:hAnsiTheme="majorHAnsi" w:cstheme="majorBidi"/>
      <w:color w:val="243F60" w:themeColor="accent1" w:themeShade="7F"/>
      <w:sz w:val="24"/>
      <w:szCs w:val="24"/>
    </w:rPr>
  </w:style>
  <w:style w:type="character" w:customStyle="1" w:styleId="Fyrirsgn4Staf">
    <w:name w:val="Fyrirsögn 4 Staf"/>
    <w:basedOn w:val="Sjlfgefinleturgermlsgreinar"/>
    <w:link w:val="Fyrirsgn4"/>
    <w:uiPriority w:val="9"/>
    <w:semiHidden/>
    <w:rsid w:val="000E2A33"/>
    <w:rPr>
      <w:rFonts w:asciiTheme="majorHAnsi" w:eastAsiaTheme="majorEastAsia" w:hAnsiTheme="majorHAnsi" w:cstheme="majorBidi"/>
      <w:i/>
      <w:iCs/>
      <w:color w:val="365F91" w:themeColor="accent1" w:themeShade="BF"/>
    </w:rPr>
  </w:style>
  <w:style w:type="character" w:customStyle="1" w:styleId="Fyrirsgn5Staf">
    <w:name w:val="Fyrirsögn 5 Staf"/>
    <w:basedOn w:val="Sjlfgefinleturgermlsgreinar"/>
    <w:link w:val="Fyrirsgn5"/>
    <w:uiPriority w:val="9"/>
    <w:semiHidden/>
    <w:rsid w:val="000E2A33"/>
    <w:rPr>
      <w:rFonts w:asciiTheme="majorHAnsi" w:eastAsiaTheme="majorEastAsia" w:hAnsiTheme="majorHAnsi" w:cstheme="majorBidi"/>
      <w:color w:val="365F91" w:themeColor="accent1" w:themeShade="BF"/>
    </w:rPr>
  </w:style>
  <w:style w:type="character" w:customStyle="1" w:styleId="Fyrirsgn6Staf">
    <w:name w:val="Fyrirsögn 6 Staf"/>
    <w:basedOn w:val="Sjlfgefinleturgermlsgreinar"/>
    <w:link w:val="Fyrirsgn6"/>
    <w:uiPriority w:val="9"/>
    <w:semiHidden/>
    <w:rsid w:val="000E2A33"/>
    <w:rPr>
      <w:rFonts w:asciiTheme="majorHAnsi" w:eastAsiaTheme="majorEastAsia" w:hAnsiTheme="majorHAnsi" w:cstheme="majorBidi"/>
      <w:color w:val="243F60" w:themeColor="accent1" w:themeShade="7F"/>
    </w:rPr>
  </w:style>
  <w:style w:type="character" w:customStyle="1" w:styleId="Fyrirsgn7Staf">
    <w:name w:val="Fyrirsögn 7 Staf"/>
    <w:basedOn w:val="Sjlfgefinleturgermlsgreinar"/>
    <w:link w:val="Fyrirsgn7"/>
    <w:uiPriority w:val="9"/>
    <w:semiHidden/>
    <w:rsid w:val="000E2A33"/>
    <w:rPr>
      <w:rFonts w:asciiTheme="majorHAnsi" w:eastAsiaTheme="majorEastAsia" w:hAnsiTheme="majorHAnsi" w:cstheme="majorBidi"/>
      <w:i/>
      <w:iCs/>
      <w:color w:val="243F60" w:themeColor="accent1" w:themeShade="7F"/>
    </w:rPr>
  </w:style>
  <w:style w:type="character" w:customStyle="1" w:styleId="Fyrirsgn8Staf">
    <w:name w:val="Fyrirsögn 8 Staf"/>
    <w:basedOn w:val="Sjlfgefinleturgermlsgreinar"/>
    <w:link w:val="Fyrirsgn8"/>
    <w:uiPriority w:val="9"/>
    <w:semiHidden/>
    <w:rsid w:val="000E2A33"/>
    <w:rPr>
      <w:rFonts w:asciiTheme="majorHAnsi" w:eastAsiaTheme="majorEastAsia" w:hAnsiTheme="majorHAnsi" w:cstheme="majorBidi"/>
      <w:color w:val="272727" w:themeColor="text1" w:themeTint="D8"/>
      <w:sz w:val="21"/>
      <w:szCs w:val="21"/>
    </w:rPr>
  </w:style>
  <w:style w:type="character" w:customStyle="1" w:styleId="Fyrirsgn9Staf">
    <w:name w:val="Fyrirsögn 9 Staf"/>
    <w:basedOn w:val="Sjlfgefinleturgermlsgreinar"/>
    <w:link w:val="Fyrirsgn9"/>
    <w:uiPriority w:val="9"/>
    <w:semiHidden/>
    <w:rsid w:val="000E2A33"/>
    <w:rPr>
      <w:rFonts w:asciiTheme="majorHAnsi" w:eastAsiaTheme="majorEastAsia" w:hAnsiTheme="majorHAnsi" w:cstheme="majorBidi"/>
      <w:i/>
      <w:iCs/>
      <w:color w:val="272727" w:themeColor="text1" w:themeTint="D8"/>
      <w:sz w:val="21"/>
      <w:szCs w:val="21"/>
    </w:rPr>
  </w:style>
  <w:style w:type="character" w:styleId="Tilvsunathugasemd">
    <w:name w:val="annotation reference"/>
    <w:basedOn w:val="Sjlfgefinleturgermlsgreinar"/>
    <w:uiPriority w:val="99"/>
    <w:semiHidden/>
    <w:unhideWhenUsed/>
    <w:rsid w:val="00764D7D"/>
    <w:rPr>
      <w:sz w:val="16"/>
      <w:szCs w:val="16"/>
    </w:rPr>
  </w:style>
  <w:style w:type="paragraph" w:styleId="Textiathugasemdar">
    <w:name w:val="annotation text"/>
    <w:basedOn w:val="Venjulegur"/>
    <w:link w:val="TextiathugasemdarStaf"/>
    <w:uiPriority w:val="99"/>
    <w:semiHidden/>
    <w:unhideWhenUsed/>
    <w:rsid w:val="00764D7D"/>
    <w:pPr>
      <w:spacing w:line="240" w:lineRule="auto"/>
    </w:pPr>
    <w:rPr>
      <w:sz w:val="20"/>
      <w:szCs w:val="20"/>
    </w:rPr>
  </w:style>
  <w:style w:type="character" w:customStyle="1" w:styleId="TextiathugasemdarStaf">
    <w:name w:val="Texti athugasemdar Staf"/>
    <w:basedOn w:val="Sjlfgefinleturgermlsgreinar"/>
    <w:link w:val="Textiathugasemdar"/>
    <w:uiPriority w:val="99"/>
    <w:semiHidden/>
    <w:rsid w:val="00764D7D"/>
    <w:rPr>
      <w:rFonts w:ascii="Calibri" w:eastAsia="Calibri" w:hAnsi="Calibri" w:cs="Times New Roman"/>
      <w:sz w:val="20"/>
      <w:szCs w:val="20"/>
    </w:rPr>
  </w:style>
  <w:style w:type="paragraph" w:styleId="Efniathugasemdar">
    <w:name w:val="annotation subject"/>
    <w:basedOn w:val="Textiathugasemdar"/>
    <w:next w:val="Textiathugasemdar"/>
    <w:link w:val="EfniathugasemdarStaf"/>
    <w:uiPriority w:val="99"/>
    <w:semiHidden/>
    <w:unhideWhenUsed/>
    <w:rsid w:val="00764D7D"/>
    <w:rPr>
      <w:b/>
      <w:bCs/>
    </w:rPr>
  </w:style>
  <w:style w:type="character" w:customStyle="1" w:styleId="EfniathugasemdarStaf">
    <w:name w:val="Efni athugasemdar Staf"/>
    <w:basedOn w:val="TextiathugasemdarStaf"/>
    <w:link w:val="Efniathugasemdar"/>
    <w:uiPriority w:val="99"/>
    <w:semiHidden/>
    <w:rsid w:val="00764D7D"/>
    <w:rPr>
      <w:rFonts w:ascii="Calibri" w:eastAsia="Calibri" w:hAnsi="Calibri" w:cs="Times New Roman"/>
      <w:b/>
      <w:bCs/>
      <w:sz w:val="20"/>
      <w:szCs w:val="20"/>
    </w:rPr>
  </w:style>
  <w:style w:type="table" w:customStyle="1" w:styleId="Hnitanettflu1">
    <w:name w:val="Hnitanet töflu1"/>
    <w:basedOn w:val="Tafla-venjuleg"/>
    <w:next w:val="Hnitanettflu"/>
    <w:uiPriority w:val="39"/>
    <w:rsid w:val="00CA6BE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lsgreinlistaStaf">
    <w:name w:val="Málsgrein í lista Staf"/>
    <w:basedOn w:val="Sjlfgefinleturgermlsgreinar"/>
    <w:link w:val="Mlsgreinlista"/>
    <w:uiPriority w:val="34"/>
    <w:rsid w:val="00F947DC"/>
    <w:rPr>
      <w:rFonts w:ascii="Calibri" w:eastAsia="Calibri" w:hAnsi="Calibri"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60668644">
      <w:bodyDiv w:val="1"/>
      <w:marLeft w:val="0"/>
      <w:marRight w:val="0"/>
      <w:marTop w:val="0"/>
      <w:marBottom w:val="0"/>
      <w:divBdr>
        <w:top w:val="none" w:sz="0" w:space="0" w:color="auto"/>
        <w:left w:val="none" w:sz="0" w:space="0" w:color="auto"/>
        <w:bottom w:val="none" w:sz="0" w:space="0" w:color="auto"/>
        <w:right w:val="none" w:sz="0" w:space="0" w:color="auto"/>
      </w:divBdr>
    </w:div>
    <w:div w:id="76219011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9.jpe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8.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image" Target="media/image6.png"/><Relationship Id="rId10" Type="http://schemas.openxmlformats.org/officeDocument/2006/relationships/image" Target="cid:image004.jpg@01D4C2E3.9E9AB210" TargetMode="External"/><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image" Target="media/image2.jpeg"/><Relationship Id="rId14" Type="http://schemas.microsoft.com/office/2007/relationships/hdphoto" Target="media/hdphoto1.wdp"/><Relationship Id="rId22" Type="http://schemas.openxmlformats.org/officeDocument/2006/relationships/theme" Target="theme/theme1.xml"/></Relationships>
</file>

<file path=word/_rels/footer1.xml.rels><?xml version="1.0" encoding="UTF-8" standalone="yes"?>
<Relationships xmlns="http://schemas.openxmlformats.org/package/2006/relationships"><Relationship Id="rId2" Type="http://schemas.openxmlformats.org/officeDocument/2006/relationships/image" Target="cid:image005.jpg@01D4C2E3.9E9AB210" TargetMode="External"/><Relationship Id="rId1" Type="http://schemas.openxmlformats.org/officeDocument/2006/relationships/image" Target="media/image11.jpeg"/></Relationships>
</file>

<file path=word/theme/theme1.xml><?xml version="1.0" encoding="utf-8"?>
<a:theme xmlns:a="http://schemas.openxmlformats.org/drawingml/2006/main" name="Office þ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528ABD0-B5BB-40FB-A392-F5EBC162DB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Pages>
  <Words>3053</Words>
  <Characters>17408</Characters>
  <Application>Microsoft Office Word</Application>
  <DocSecurity>0</DocSecurity>
  <Lines>145</Lines>
  <Paragraphs>40</Paragraphs>
  <ScaleCrop>false</ScaleCrop>
  <HeadingPairs>
    <vt:vector size="2" baseType="variant">
      <vt:variant>
        <vt:lpstr>Titill</vt:lpstr>
      </vt:variant>
      <vt:variant>
        <vt:i4>1</vt:i4>
      </vt:variant>
    </vt:vector>
  </HeadingPairs>
  <TitlesOfParts>
    <vt:vector size="1" baseType="lpstr">
      <vt:lpstr/>
    </vt:vector>
  </TitlesOfParts>
  <Company>UTM - Reykjavík</Company>
  <LinksUpToDate>false</LinksUpToDate>
  <CharactersWithSpaces>20421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Asdis Olga Sigurdardottir</dc:creator>
  <cp:keywords/>
  <dc:description/>
  <cp:lastModifiedBy>Skólastjóri</cp:lastModifiedBy>
  <cp:revision>10</cp:revision>
  <cp:lastPrinted>2023-10-30T12:55:00Z</cp:lastPrinted>
  <dcterms:created xsi:type="dcterms:W3CDTF">2023-03-28T11:28:00Z</dcterms:created>
  <dcterms:modified xsi:type="dcterms:W3CDTF">2023-10-30T13:07:00Z</dcterms:modified>
</cp:coreProperties>
</file>